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29A5ACEB">
            <wp:extent cx="4836829" cy="4227388"/>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836829" cy="4227388"/>
                    </a:xfrm>
                    <a:prstGeom prst="rect">
                      <a:avLst/>
                    </a:prstGeom>
                  </pic:spPr>
                </pic:pic>
              </a:graphicData>
            </a:graphic>
          </wp:inline>
        </w:drawing>
      </w:r>
    </w:p>
    <w:p w14:paraId="3820BD8E" w14:textId="218F281E"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6273FC">
        <w:rPr>
          <w:rFonts w:ascii="Candara" w:hAnsi="Candara" w:cs="Tahoma"/>
          <w:b/>
          <w:sz w:val="44"/>
          <w:szCs w:val="32"/>
        </w:rPr>
        <w:t>All Saints’ Sunday</w:t>
      </w:r>
    </w:p>
    <w:p w14:paraId="6527411C" w14:textId="08A953BF"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C709F5">
        <w:rPr>
          <w:rFonts w:ascii="Candara" w:hAnsi="Candara" w:cs="Tahoma"/>
          <w:bCs/>
          <w:color w:val="000000"/>
          <w:sz w:val="28"/>
          <w:szCs w:val="28"/>
        </w:rPr>
        <w:t xml:space="preserve">Proper </w:t>
      </w:r>
      <w:r w:rsidR="00AE219F">
        <w:rPr>
          <w:rFonts w:ascii="Candara" w:hAnsi="Candara" w:cs="Tahoma"/>
          <w:bCs/>
          <w:color w:val="000000"/>
          <w:sz w:val="28"/>
          <w:szCs w:val="28"/>
        </w:rPr>
        <w:t>2</w:t>
      </w:r>
      <w:r w:rsidR="006273FC">
        <w:rPr>
          <w:rFonts w:ascii="Candara" w:hAnsi="Candara" w:cs="Tahoma"/>
          <w:bCs/>
          <w:color w:val="000000"/>
          <w:sz w:val="28"/>
          <w:szCs w:val="28"/>
        </w:rPr>
        <w:t>6</w:t>
      </w:r>
      <w:r w:rsidR="008E16AE">
        <w:rPr>
          <w:rFonts w:ascii="Candara" w:hAnsi="Candara" w:cs="Tahoma"/>
          <w:bCs/>
          <w:color w:val="000000"/>
          <w:sz w:val="28"/>
          <w:szCs w:val="28"/>
        </w:rPr>
        <w:t xml:space="preserve">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A91D24">
        <w:rPr>
          <w:rFonts w:ascii="Candara" w:hAnsi="Candara" w:cs="Tahoma"/>
          <w:bCs/>
          <w:color w:val="000000"/>
          <w:sz w:val="28"/>
          <w:szCs w:val="28"/>
        </w:rPr>
        <w:t>C)</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51C6BB23" w:rsidR="000C7449" w:rsidRDefault="006273FC"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November 2</w:t>
      </w:r>
      <w:r w:rsidR="00BE310B">
        <w:rPr>
          <w:rFonts w:ascii="Candara" w:hAnsi="Candara" w:cs="Tahoma"/>
          <w:bCs/>
          <w:color w:val="000000"/>
          <w:sz w:val="32"/>
          <w:szCs w:val="32"/>
        </w:rPr>
        <w:t xml:space="preserve"> </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426F9C98" w14:textId="6EA0E963" w:rsidR="00BE1EF7" w:rsidRPr="00A23926" w:rsidRDefault="008D0610" w:rsidP="00A23926">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956CA44" w14:textId="430192B0" w:rsidR="00C934CF" w:rsidRDefault="00C934CF">
      <w:pPr>
        <w:spacing w:after="0" w:line="240" w:lineRule="auto"/>
        <w:rPr>
          <w:rFonts w:ascii="Candara" w:eastAsia="Calibri" w:hAnsi="Candara" w:cs="Calibri Light"/>
          <w:b/>
          <w:bCs/>
          <w:i/>
          <w:color w:val="000000" w:themeColor="text1"/>
          <w:kern w:val="2"/>
          <w:sz w:val="26"/>
          <w:szCs w:val="26"/>
          <w14:ligatures w14:val="standardContextual"/>
        </w:rPr>
      </w:pPr>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3A2CE3">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3A2CE3">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3A2CE3">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w:t>
      </w:r>
      <w:proofErr w:type="spellStart"/>
      <w:r w:rsidRPr="00F506BF">
        <w:rPr>
          <w:rFonts w:ascii="Candara" w:eastAsia="Calibri" w:hAnsi="Candara" w:cs="Calibri Light"/>
          <w:bCs/>
          <w:color w:val="000000" w:themeColor="text1"/>
          <w:kern w:val="2"/>
          <w:sz w:val="26"/>
          <w:szCs w:val="26"/>
          <w14:ligatures w14:val="standardContextual"/>
        </w:rPr>
        <w:t>Buttrum</w:t>
      </w:r>
      <w:proofErr w:type="spellEnd"/>
      <w:r w:rsidRPr="00F506BF">
        <w:rPr>
          <w:rFonts w:ascii="Candara" w:eastAsia="Calibri" w:hAnsi="Candara" w:cs="Calibri Light"/>
          <w:bCs/>
          <w:color w:val="000000" w:themeColor="text1"/>
          <w:kern w:val="2"/>
          <w:sz w:val="26"/>
          <w:szCs w:val="26"/>
          <w14:ligatures w14:val="standardContextual"/>
        </w:rPr>
        <w:t xml:space="preserve">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w:t>
      </w:r>
      <w:proofErr w:type="spellStart"/>
      <w:r w:rsidRPr="00F506BF">
        <w:rPr>
          <w:rFonts w:ascii="Candara" w:eastAsia="Calibri" w:hAnsi="Candara" w:cs="Calibri Light"/>
          <w:bCs/>
          <w:color w:val="000000" w:themeColor="text1"/>
          <w:kern w:val="2"/>
          <w:sz w:val="26"/>
          <w:szCs w:val="26"/>
          <w14:ligatures w14:val="standardContextual"/>
        </w:rPr>
        <w:t>Buttrum</w:t>
      </w:r>
      <w:proofErr w:type="spellEnd"/>
      <w:r w:rsidRPr="00F506BF">
        <w:rPr>
          <w:rFonts w:ascii="Candara" w:eastAsia="Calibri" w:hAnsi="Candara" w:cs="Calibri Light"/>
          <w:bCs/>
          <w:color w:val="000000" w:themeColor="text1"/>
          <w:kern w:val="2"/>
          <w:sz w:val="26"/>
          <w:szCs w:val="26"/>
          <w14:ligatures w14:val="standardContextual"/>
        </w:rPr>
        <w:t xml:space="preserve">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F506BF">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4D8F5B29" w:rsidR="00C709F5" w:rsidRPr="00E91566" w:rsidRDefault="00933974" w:rsidP="00EC5879">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October</w:t>
      </w:r>
      <w:r w:rsidR="00D43D12" w:rsidRPr="00D43D12">
        <w:rPr>
          <w:rFonts w:ascii="Candara" w:eastAsia="Batang" w:hAnsi="Candara" w:cs="Georgia"/>
          <w:b/>
          <w:bCs/>
          <w:sz w:val="26"/>
          <w:szCs w:val="26"/>
          <w:u w:val="single"/>
        </w:rPr>
        <w:t xml:space="preserve"> Announcements</w:t>
      </w:r>
    </w:p>
    <w:p w14:paraId="00DCB581" w14:textId="08848129" w:rsidR="005B7D38" w:rsidRPr="00B83136" w:rsidRDefault="006E0B2A" w:rsidP="00934427">
      <w:pPr>
        <w:spacing w:after="120" w:line="240" w:lineRule="auto"/>
        <w:rPr>
          <w:rFonts w:ascii="Candara" w:hAnsi="Candara" w:cs="Calibri Light"/>
          <w:color w:val="000000"/>
          <w:sz w:val="26"/>
          <w:szCs w:val="26"/>
        </w:rPr>
      </w:pPr>
      <w:r w:rsidRPr="006E0B2A">
        <w:rPr>
          <w:rFonts w:ascii="Candara" w:hAnsi="Candara" w:cs="Calibri Light"/>
          <w:b/>
          <w:bCs/>
          <w:color w:val="000000"/>
          <w:sz w:val="26"/>
          <w:szCs w:val="26"/>
        </w:rPr>
        <w:t>Pastor Cindy would like to know</w:t>
      </w:r>
      <w:r w:rsidRPr="006E0B2A">
        <w:rPr>
          <w:rFonts w:ascii="Candara" w:hAnsi="Candara" w:cs="Calibri Light"/>
          <w:b/>
          <w:color w:val="000000"/>
          <w:sz w:val="26"/>
          <w:szCs w:val="26"/>
        </w:rPr>
        <w:t xml:space="preserve"> if there is interest in an Adult Education time </w:t>
      </w:r>
      <w:r w:rsidRPr="00552555">
        <w:rPr>
          <w:rFonts w:ascii="Candara" w:hAnsi="Candara" w:cs="Calibri Light"/>
          <w:color w:val="000000"/>
          <w:sz w:val="26"/>
          <w:szCs w:val="26"/>
        </w:rPr>
        <w:t>either following Sunday worship or an early evening time.</w:t>
      </w:r>
      <w:r w:rsidR="004D0A68" w:rsidRPr="004D0A68">
        <w:rPr>
          <w:rFonts w:ascii="Candara" w:hAnsi="Candara" w:cs="Calibri Light"/>
          <w:color w:val="000000"/>
          <w:sz w:val="26"/>
          <w:szCs w:val="26"/>
        </w:rPr>
        <w:t xml:space="preserve"> </w:t>
      </w:r>
      <w:r w:rsidR="00EC5879">
        <w:rPr>
          <w:rFonts w:ascii="Candara" w:hAnsi="Candara" w:cs="Calibri Light"/>
          <w:color w:val="000000"/>
          <w:sz w:val="26"/>
          <w:szCs w:val="26"/>
        </w:rPr>
        <w:t>G</w:t>
      </w:r>
      <w:r w:rsidR="004D0A68" w:rsidRPr="00934427">
        <w:rPr>
          <w:rFonts w:ascii="Candara" w:hAnsi="Candara" w:cs="Calibri Light"/>
          <w:color w:val="000000"/>
          <w:sz w:val="26"/>
          <w:szCs w:val="26"/>
        </w:rPr>
        <w:t>uided conversations</w:t>
      </w:r>
      <w:r w:rsidR="00EC5879">
        <w:rPr>
          <w:rFonts w:ascii="Candara" w:hAnsi="Candara" w:cs="Calibri Light"/>
          <w:color w:val="000000"/>
          <w:sz w:val="26"/>
          <w:szCs w:val="26"/>
        </w:rPr>
        <w:t xml:space="preserve">, </w:t>
      </w:r>
      <w:r w:rsidR="004D0A68" w:rsidRPr="00934427">
        <w:rPr>
          <w:rFonts w:ascii="Candara" w:hAnsi="Candara" w:cs="Calibri Light"/>
          <w:color w:val="000000"/>
          <w:sz w:val="26"/>
          <w:szCs w:val="26"/>
        </w:rPr>
        <w:t>open-ended</w:t>
      </w:r>
      <w:r w:rsidR="004D0A68">
        <w:rPr>
          <w:rFonts w:ascii="Candara" w:hAnsi="Candara" w:cs="Calibri Light"/>
          <w:color w:val="000000"/>
          <w:sz w:val="26"/>
          <w:szCs w:val="26"/>
        </w:rPr>
        <w:t xml:space="preserve"> </w:t>
      </w:r>
      <w:r w:rsidR="004D0A68" w:rsidRPr="00934427">
        <w:rPr>
          <w:rFonts w:ascii="Candara" w:hAnsi="Candara" w:cs="Calibri Light"/>
          <w:color w:val="000000"/>
          <w:sz w:val="26"/>
          <w:szCs w:val="26"/>
        </w:rPr>
        <w:t>questions, participants are invited to share thoughts, experiences and</w:t>
      </w:r>
      <w:r w:rsidR="004D0A68">
        <w:rPr>
          <w:rFonts w:ascii="Candara" w:hAnsi="Candara" w:cs="Calibri Light"/>
          <w:color w:val="000000"/>
          <w:sz w:val="26"/>
          <w:szCs w:val="26"/>
        </w:rPr>
        <w:t xml:space="preserve"> </w:t>
      </w:r>
      <w:r w:rsidR="004D0A68" w:rsidRPr="00934427">
        <w:rPr>
          <w:rFonts w:ascii="Candara" w:hAnsi="Candara" w:cs="Calibri Light"/>
          <w:color w:val="000000"/>
          <w:sz w:val="26"/>
          <w:szCs w:val="26"/>
        </w:rPr>
        <w:t xml:space="preserve">similarities with the biblical stories. </w:t>
      </w:r>
      <w:r w:rsidR="004D0A68">
        <w:rPr>
          <w:rFonts w:ascii="Candara" w:hAnsi="Candara" w:cs="Calibri Light"/>
          <w:color w:val="000000"/>
          <w:sz w:val="26"/>
          <w:szCs w:val="26"/>
        </w:rPr>
        <w:t xml:space="preserve">If you have suggestions on a class you’d like Pastor Cindy to lead next, </w:t>
      </w:r>
      <w:r w:rsidR="00EC5879">
        <w:rPr>
          <w:rFonts w:ascii="Candara" w:hAnsi="Candara" w:cs="Calibri Light"/>
          <w:color w:val="000000"/>
          <w:sz w:val="26"/>
          <w:szCs w:val="26"/>
        </w:rPr>
        <w:t>p</w:t>
      </w:r>
      <w:r w:rsidRPr="00552555">
        <w:rPr>
          <w:rFonts w:ascii="Candara" w:hAnsi="Candara" w:cs="Calibri Light"/>
          <w:color w:val="000000"/>
          <w:sz w:val="26"/>
          <w:szCs w:val="26"/>
        </w:rPr>
        <w:t>lease contact the office 707-938-4846 or speak with her directly</w:t>
      </w:r>
      <w:r w:rsidR="00EC5879">
        <w:rPr>
          <w:rFonts w:ascii="Candara" w:hAnsi="Candara" w:cs="Calibri Light"/>
          <w:color w:val="000000"/>
          <w:sz w:val="26"/>
          <w:szCs w:val="26"/>
        </w:rPr>
        <w:t>.</w:t>
      </w:r>
    </w:p>
    <w:p w14:paraId="1171160C" w14:textId="79D74610" w:rsidR="005B6940" w:rsidRPr="005B6940" w:rsidRDefault="005B6940" w:rsidP="005B6940">
      <w:pPr>
        <w:spacing w:after="120" w:line="240" w:lineRule="auto"/>
        <w:rPr>
          <w:rFonts w:ascii="Candara" w:hAnsi="Candara" w:cs="Calibri Light"/>
          <w:color w:val="000000"/>
          <w:sz w:val="26"/>
          <w:szCs w:val="26"/>
        </w:rPr>
      </w:pPr>
      <w:r w:rsidRPr="005B6940">
        <w:rPr>
          <w:rFonts w:ascii="Candara" w:hAnsi="Candara" w:cs="Calibri Light"/>
          <w:b/>
          <w:color w:val="000000"/>
          <w:sz w:val="26"/>
          <w:szCs w:val="26"/>
        </w:rPr>
        <w:t>Small is Beautiful: The Quest to Save the Valley of the Moon</w:t>
      </w:r>
      <w:r>
        <w:rPr>
          <w:rFonts w:ascii="Candara" w:hAnsi="Candara" w:cs="Calibri Light"/>
          <w:color w:val="000000"/>
          <w:sz w:val="26"/>
          <w:szCs w:val="26"/>
        </w:rPr>
        <w:t>, local film will be shown at St. Patrick’s Episcopal in Kenwood on Nov 2</w:t>
      </w:r>
      <w:r w:rsidRPr="005B6940">
        <w:rPr>
          <w:rFonts w:ascii="Candara" w:hAnsi="Candara" w:cs="Calibri Light"/>
          <w:color w:val="000000"/>
          <w:sz w:val="26"/>
          <w:szCs w:val="26"/>
          <w:vertAlign w:val="superscript"/>
        </w:rPr>
        <w:t>nd</w:t>
      </w:r>
      <w:r>
        <w:rPr>
          <w:rFonts w:ascii="Candara" w:hAnsi="Candara" w:cs="Calibri Light"/>
          <w:color w:val="000000"/>
          <w:sz w:val="26"/>
          <w:szCs w:val="26"/>
        </w:rPr>
        <w:t xml:space="preserve"> at 4PM. If you’d like to discuss </w:t>
      </w:r>
      <w:r w:rsidR="000C6E72">
        <w:rPr>
          <w:rFonts w:ascii="Candara" w:hAnsi="Candara" w:cs="Calibri Light"/>
          <w:color w:val="000000"/>
          <w:sz w:val="26"/>
          <w:szCs w:val="26"/>
        </w:rPr>
        <w:t xml:space="preserve">the </w:t>
      </w:r>
      <w:r>
        <w:rPr>
          <w:rFonts w:ascii="Candara" w:hAnsi="Candara" w:cs="Calibri Light"/>
          <w:color w:val="000000"/>
          <w:sz w:val="26"/>
          <w:szCs w:val="26"/>
        </w:rPr>
        <w:t xml:space="preserve">proposed future development in your community please join. </w:t>
      </w:r>
    </w:p>
    <w:p w14:paraId="4B9C237C" w14:textId="77462DA8" w:rsidR="00A95170" w:rsidRPr="00A95170" w:rsidRDefault="00A95170" w:rsidP="003A2CE3">
      <w:pPr>
        <w:spacing w:after="0" w:line="240" w:lineRule="auto"/>
        <w:rPr>
          <w:rFonts w:ascii="Candara" w:hAnsi="Candara" w:cs="Calibri Light"/>
          <w:color w:val="000000"/>
          <w:sz w:val="26"/>
          <w:szCs w:val="26"/>
        </w:rPr>
      </w:pPr>
      <w:r w:rsidRPr="0035274A">
        <w:rPr>
          <w:rFonts w:ascii="Candara" w:hAnsi="Candara" w:cs="Calibri Light"/>
          <w:b/>
          <w:bCs/>
          <w:color w:val="000000"/>
          <w:sz w:val="26"/>
          <w:szCs w:val="26"/>
        </w:rPr>
        <w:t xml:space="preserve">The Free Movie night series </w:t>
      </w:r>
      <w:r w:rsidRPr="0035274A">
        <w:rPr>
          <w:rFonts w:ascii="Candara" w:hAnsi="Candara" w:cs="Calibri Light"/>
          <w:color w:val="000000"/>
          <w:sz w:val="26"/>
          <w:szCs w:val="26"/>
        </w:rPr>
        <w:t xml:space="preserve">hosted by Trinity Episcopal in Sonoma, will be </w:t>
      </w:r>
      <w:r>
        <w:rPr>
          <w:rFonts w:ascii="Candara" w:hAnsi="Candara" w:cs="Calibri Light"/>
          <w:color w:val="000000"/>
          <w:sz w:val="26"/>
          <w:szCs w:val="26"/>
        </w:rPr>
        <w:t xml:space="preserve">continuing this November, Wednesday 12th with “Jack &amp; Diane Something’s </w:t>
      </w:r>
      <w:proofErr w:type="spellStart"/>
      <w:r>
        <w:rPr>
          <w:rFonts w:ascii="Candara" w:hAnsi="Candara" w:cs="Calibri Light"/>
          <w:color w:val="000000"/>
          <w:sz w:val="26"/>
          <w:szCs w:val="26"/>
        </w:rPr>
        <w:lastRenderedPageBreak/>
        <w:t>Gotta</w:t>
      </w:r>
      <w:proofErr w:type="spellEnd"/>
      <w:r>
        <w:rPr>
          <w:rFonts w:ascii="Candara" w:hAnsi="Candara" w:cs="Calibri Light"/>
          <w:color w:val="000000"/>
          <w:sz w:val="26"/>
          <w:szCs w:val="26"/>
        </w:rPr>
        <w:t xml:space="preserve"> Give”. Please join us at 6PM for the movie and engage with in a conversation about the film afterward.</w:t>
      </w:r>
    </w:p>
    <w:p w14:paraId="741851E7" w14:textId="57FACD20" w:rsidR="00934427" w:rsidRPr="00934427" w:rsidRDefault="00934427" w:rsidP="00A97615">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Fellowship Coffee Hour Sign up</w:t>
      </w:r>
    </w:p>
    <w:p w14:paraId="01A86C88" w14:textId="5E5BB7C4" w:rsidR="00934427" w:rsidRDefault="00934427" w:rsidP="00552BC4">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7FA5CB0B" w14:textId="76EEE18B" w:rsidR="00EC5879" w:rsidRPr="00EC5879" w:rsidRDefault="00EC5879" w:rsidP="0008297A">
      <w:pPr>
        <w:spacing w:after="120" w:line="240" w:lineRule="auto"/>
        <w:rPr>
          <w:rFonts w:ascii="Candara" w:hAnsi="Candara" w:cs="Calibri Light"/>
          <w:b/>
          <w:bCs/>
          <w:color w:val="000000"/>
          <w:sz w:val="26"/>
          <w:szCs w:val="26"/>
        </w:rPr>
      </w:pPr>
      <w:r w:rsidRPr="00EC5879">
        <w:rPr>
          <w:rFonts w:ascii="Candara" w:hAnsi="Candara" w:cs="Calibri Light"/>
          <w:b/>
          <w:bCs/>
          <w:i/>
          <w:iCs/>
          <w:color w:val="000000"/>
          <w:sz w:val="26"/>
          <w:szCs w:val="26"/>
        </w:rPr>
        <w:t>McGill University Doctoral Student</w:t>
      </w:r>
      <w:r w:rsidR="0008297A">
        <w:rPr>
          <w:rFonts w:ascii="Candara" w:hAnsi="Candara" w:cs="Calibri Light"/>
          <w:b/>
          <w:bCs/>
          <w:i/>
          <w:iCs/>
          <w:color w:val="000000"/>
          <w:sz w:val="26"/>
          <w:szCs w:val="26"/>
        </w:rPr>
        <w:t xml:space="preserve">, </w:t>
      </w:r>
      <w:r w:rsidRPr="00EC5879">
        <w:rPr>
          <w:rFonts w:ascii="Candara" w:hAnsi="Candara" w:cs="Calibri Light"/>
          <w:bCs/>
          <w:color w:val="000000"/>
          <w:sz w:val="26"/>
          <w:szCs w:val="26"/>
        </w:rPr>
        <w:t>Collin Miller plays a concert of organ masterpieces on Friday, Nov. 14. Admission is free. The performance takes place at 6 p.m. at St. Paul’s Episcopal Church</w:t>
      </w:r>
      <w:r w:rsidR="0008297A">
        <w:rPr>
          <w:rFonts w:ascii="Candara" w:hAnsi="Candara" w:cs="Calibri Light"/>
          <w:bCs/>
          <w:color w:val="000000"/>
          <w:sz w:val="26"/>
          <w:szCs w:val="26"/>
        </w:rPr>
        <w:t xml:space="preserve"> </w:t>
      </w:r>
      <w:r w:rsidR="0008297A" w:rsidRPr="0008297A">
        <w:rPr>
          <w:rFonts w:ascii="Candara" w:hAnsi="Candara" w:cs="Calibri Light"/>
          <w:bCs/>
          <w:color w:val="000000"/>
          <w:sz w:val="26"/>
          <w:szCs w:val="26"/>
        </w:rPr>
        <w:t>in Healdsburg</w:t>
      </w:r>
      <w:r w:rsidR="0008297A">
        <w:rPr>
          <w:rFonts w:ascii="Candara" w:hAnsi="Candara" w:cs="Calibri Light"/>
          <w:bCs/>
          <w:color w:val="000000"/>
          <w:sz w:val="26"/>
          <w:szCs w:val="26"/>
        </w:rPr>
        <w:t>.</w:t>
      </w:r>
    </w:p>
    <w:p w14:paraId="1903F5B1" w14:textId="0E6B7D27" w:rsidR="00934427" w:rsidRPr="00934427" w:rsidRDefault="00934427" w:rsidP="00A97615">
      <w:pPr>
        <w:spacing w:after="0" w:line="240" w:lineRule="auto"/>
        <w:jc w:val="center"/>
        <w:rPr>
          <w:rFonts w:ascii="Candara" w:hAnsi="Candara" w:cs="Calibri Light"/>
          <w:b/>
          <w:i/>
          <w:color w:val="000000"/>
          <w:sz w:val="26"/>
          <w:szCs w:val="26"/>
        </w:rPr>
      </w:pPr>
      <w:r w:rsidRPr="00934427">
        <w:rPr>
          <w:rFonts w:ascii="Candara" w:hAnsi="Candara" w:cs="Calibri Light"/>
          <w:b/>
          <w:i/>
          <w:color w:val="000000"/>
          <w:sz w:val="26"/>
          <w:szCs w:val="26"/>
        </w:rPr>
        <w:t xml:space="preserve">The </w:t>
      </w:r>
      <w:r w:rsidR="00443D04">
        <w:rPr>
          <w:rFonts w:ascii="Candara" w:hAnsi="Candara" w:cs="Calibri Light"/>
          <w:b/>
          <w:i/>
          <w:color w:val="000000"/>
          <w:sz w:val="26"/>
          <w:szCs w:val="26"/>
        </w:rPr>
        <w:t xml:space="preserve">August, September, October </w:t>
      </w:r>
      <w:r w:rsidRPr="00934427">
        <w:rPr>
          <w:rFonts w:ascii="Candara" w:hAnsi="Candara" w:cs="Calibri Light"/>
          <w:b/>
          <w:i/>
          <w:color w:val="000000"/>
          <w:sz w:val="26"/>
          <w:szCs w:val="26"/>
        </w:rPr>
        <w:t>Forward Day by Day ,</w:t>
      </w:r>
    </w:p>
    <w:p w14:paraId="7011FD4E" w14:textId="1C3931D0" w:rsidR="005B7D38" w:rsidRDefault="00934427" w:rsidP="00B83136">
      <w:pPr>
        <w:spacing w:after="120" w:line="240" w:lineRule="auto"/>
        <w:rPr>
          <w:rFonts w:ascii="Candara" w:hAnsi="Candara" w:cs="Calibri Light"/>
          <w:color w:val="000000"/>
          <w:sz w:val="26"/>
          <w:szCs w:val="26"/>
        </w:rPr>
      </w:pP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5938BE05" w14:textId="6E5D1EB6" w:rsidR="002B79AB" w:rsidRPr="00B83136" w:rsidRDefault="002B79AB" w:rsidP="00B83136">
      <w:pPr>
        <w:spacing w:after="120" w:line="240" w:lineRule="auto"/>
        <w:rPr>
          <w:rFonts w:ascii="Candara" w:hAnsi="Candara" w:cs="Calibri Light"/>
          <w:color w:val="000000"/>
          <w:sz w:val="26"/>
          <w:szCs w:val="26"/>
        </w:rPr>
      </w:pPr>
      <w:r w:rsidRPr="002B79AB">
        <w:rPr>
          <w:rFonts w:ascii="Candara" w:hAnsi="Candara" w:cs="Calibri Light"/>
          <w:b/>
          <w:color w:val="000000"/>
          <w:sz w:val="26"/>
          <w:szCs w:val="26"/>
        </w:rPr>
        <w:t xml:space="preserve">A Festival Eucharist led by Bishop Megan </w:t>
      </w:r>
      <w:proofErr w:type="spellStart"/>
      <w:r w:rsidRPr="002B79AB">
        <w:rPr>
          <w:rFonts w:ascii="Candara" w:hAnsi="Candara" w:cs="Calibri Light"/>
          <w:b/>
          <w:color w:val="000000"/>
          <w:sz w:val="26"/>
          <w:szCs w:val="26"/>
        </w:rPr>
        <w:t>Traquair</w:t>
      </w:r>
      <w:proofErr w:type="spellEnd"/>
      <w:r w:rsidRPr="002B79AB">
        <w:rPr>
          <w:rFonts w:ascii="Candara" w:hAnsi="Candara" w:cs="Calibri Light"/>
          <w:color w:val="000000"/>
          <w:sz w:val="26"/>
          <w:szCs w:val="26"/>
        </w:rPr>
        <w:t xml:space="preserve"> with prayers of thanksgiving for the Saints of Grace past, present, and future</w:t>
      </w:r>
      <w:r>
        <w:rPr>
          <w:rFonts w:ascii="Candara" w:hAnsi="Candara" w:cs="Calibri Light"/>
          <w:color w:val="000000"/>
          <w:sz w:val="26"/>
          <w:szCs w:val="26"/>
        </w:rPr>
        <w:t xml:space="preserve"> will be on Nov 1</w:t>
      </w:r>
      <w:r w:rsidRPr="002B79AB">
        <w:rPr>
          <w:rFonts w:ascii="Candara" w:hAnsi="Candara" w:cs="Calibri Light"/>
          <w:color w:val="000000"/>
          <w:sz w:val="26"/>
          <w:szCs w:val="26"/>
          <w:vertAlign w:val="superscript"/>
        </w:rPr>
        <w:t>st</w:t>
      </w:r>
      <w:r>
        <w:rPr>
          <w:rFonts w:ascii="Candara" w:hAnsi="Candara" w:cs="Calibri Light"/>
          <w:color w:val="000000"/>
          <w:sz w:val="26"/>
          <w:szCs w:val="26"/>
        </w:rPr>
        <w:t xml:space="preserve"> at Grace Episcopal Church in St Helena from 2pm to 8pm. </w:t>
      </w:r>
      <w:r w:rsidRPr="002B79AB">
        <w:rPr>
          <w:rFonts w:ascii="Candara" w:hAnsi="Candara" w:cs="Calibri Light"/>
          <w:color w:val="000000"/>
          <w:sz w:val="26"/>
          <w:szCs w:val="26"/>
        </w:rPr>
        <w:t xml:space="preserve">The evening will include musical stylings of the Jazz@7 </w:t>
      </w:r>
      <w:proofErr w:type="spellStart"/>
      <w:r w:rsidRPr="002B79AB">
        <w:rPr>
          <w:rFonts w:ascii="Candara" w:hAnsi="Candara" w:cs="Calibri Light"/>
          <w:color w:val="000000"/>
          <w:sz w:val="26"/>
          <w:szCs w:val="26"/>
        </w:rPr>
        <w:t>VocalEnsemble</w:t>
      </w:r>
      <w:proofErr w:type="spellEnd"/>
      <w:r w:rsidRPr="002B79AB">
        <w:rPr>
          <w:rFonts w:ascii="Candara" w:hAnsi="Candara" w:cs="Calibri Light"/>
          <w:color w:val="000000"/>
          <w:sz w:val="26"/>
          <w:szCs w:val="26"/>
        </w:rPr>
        <w:t>. The entire diocesan community is welcome to help us celebrate Grace turning 150 years young! </w:t>
      </w:r>
    </w:p>
    <w:p w14:paraId="67C4D519" w14:textId="4E92C810"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2004479" w14:textId="148AEE1B" w:rsidR="005B7D38" w:rsidRDefault="001220F7" w:rsidP="00B83136">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5FAE743D">
            <wp:extent cx="653143" cy="9230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716051" cy="1011986"/>
                    </a:xfrm>
                    <a:prstGeom prst="rect">
                      <a:avLst/>
                    </a:prstGeom>
                  </pic:spPr>
                </pic:pic>
              </a:graphicData>
            </a:graphic>
          </wp:inline>
        </w:drawing>
      </w:r>
    </w:p>
    <w:p w14:paraId="19A1E7F7" w14:textId="77777777" w:rsidR="005B7D38" w:rsidRDefault="005B7D38" w:rsidP="00A95170">
      <w:pPr>
        <w:pStyle w:val="Body"/>
        <w:spacing w:after="0"/>
        <w:jc w:val="center"/>
        <w:rPr>
          <w:rFonts w:ascii="Candara" w:hAnsi="Candara"/>
          <w:b/>
          <w:bCs/>
          <w:sz w:val="26"/>
          <w:szCs w:val="26"/>
        </w:rPr>
      </w:pPr>
    </w:p>
    <w:p w14:paraId="5435D6E2" w14:textId="7D2F7DF6"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F56F50">
      <w:pPr>
        <w:spacing w:after="12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183C2046" w14:textId="1AE6AFE9" w:rsidR="008C5C38" w:rsidRPr="005D5124" w:rsidRDefault="000A4B59" w:rsidP="005D5124">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22F7D1E6"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lastRenderedPageBreak/>
        <w:t>The Word of God</w:t>
      </w:r>
    </w:p>
    <w:p w14:paraId="686FC543" w14:textId="2985B7E2" w:rsidR="008A7C4D" w:rsidRPr="00CB7FC8" w:rsidRDefault="00543E34" w:rsidP="005D520F">
      <w:pPr>
        <w:spacing w:after="0"/>
        <w:rPr>
          <w:rFonts w:ascii="Candara" w:hAnsi="Candara"/>
          <w:bCs/>
          <w:sz w:val="26"/>
          <w:szCs w:val="26"/>
        </w:rPr>
      </w:pPr>
      <w:r w:rsidRPr="00D761A4">
        <w:rPr>
          <w:rFonts w:ascii="Candara" w:hAnsi="Candara"/>
          <w:b/>
          <w:bCs/>
          <w:sz w:val="26"/>
          <w:szCs w:val="26"/>
        </w:rPr>
        <w:t>Entrance</w:t>
      </w:r>
      <w:r w:rsidR="002D1541" w:rsidRPr="00D761A4">
        <w:rPr>
          <w:rFonts w:ascii="Candara" w:hAnsi="Candara"/>
          <w:b/>
          <w:bCs/>
          <w:sz w:val="26"/>
          <w:szCs w:val="26"/>
        </w:rPr>
        <w:t xml:space="preserve"> Hymn</w:t>
      </w:r>
      <w:r w:rsidR="008A7C4D" w:rsidRPr="00D761A4">
        <w:rPr>
          <w:rFonts w:ascii="Candara" w:hAnsi="Candara"/>
          <w:b/>
          <w:bCs/>
          <w:sz w:val="26"/>
          <w:szCs w:val="26"/>
        </w:rPr>
        <w:tab/>
      </w:r>
      <w:r w:rsidR="00C95012" w:rsidRPr="00D761A4">
        <w:rPr>
          <w:rFonts w:ascii="Candara" w:hAnsi="Candara"/>
          <w:b/>
          <w:bCs/>
          <w:sz w:val="26"/>
          <w:szCs w:val="26"/>
        </w:rPr>
        <w:t xml:space="preserve"> </w:t>
      </w:r>
      <w:r w:rsidR="00D761A4">
        <w:rPr>
          <w:rFonts w:ascii="Candara" w:hAnsi="Candara"/>
          <w:b/>
          <w:bCs/>
          <w:sz w:val="26"/>
          <w:szCs w:val="26"/>
        </w:rPr>
        <w:t xml:space="preserve">        </w:t>
      </w:r>
      <w:r w:rsidR="007247B4" w:rsidRPr="00D761A4">
        <w:rPr>
          <w:rFonts w:ascii="Candara" w:hAnsi="Candara"/>
          <w:b/>
          <w:bCs/>
          <w:sz w:val="26"/>
          <w:szCs w:val="26"/>
        </w:rPr>
        <w:t xml:space="preserve">     </w:t>
      </w:r>
      <w:r w:rsidR="00D761A4">
        <w:rPr>
          <w:rFonts w:ascii="Candara" w:hAnsi="Candara"/>
          <w:b/>
          <w:bCs/>
          <w:i/>
          <w:sz w:val="26"/>
          <w:szCs w:val="26"/>
        </w:rPr>
        <w:t xml:space="preserve">The God of Abraham Praise                                     </w:t>
      </w:r>
      <w:r w:rsidR="00D761A4" w:rsidRPr="00D761A4">
        <w:rPr>
          <w:rFonts w:ascii="Candara" w:hAnsi="Candara"/>
          <w:bCs/>
          <w:sz w:val="26"/>
          <w:szCs w:val="26"/>
        </w:rPr>
        <w:t>H401</w:t>
      </w:r>
    </w:p>
    <w:p w14:paraId="74A72975" w14:textId="61327999"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BCP  3</w:t>
      </w:r>
      <w:r w:rsidR="002E29C9">
        <w:rPr>
          <w:rFonts w:ascii="Candara" w:hAnsi="Candara"/>
          <w:bCs/>
          <w:sz w:val="26"/>
          <w:szCs w:val="26"/>
        </w:rPr>
        <w:t>19</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8A7C4D" w:rsidRPr="008A7C4D" w14:paraId="7EFACD1B" w14:textId="77777777" w:rsidTr="008A7C4D">
        <w:trPr>
          <w:tblCellSpacing w:w="0" w:type="dxa"/>
        </w:trPr>
        <w:tc>
          <w:tcPr>
            <w:tcW w:w="0" w:type="auto"/>
            <w:tcMar>
              <w:top w:w="15" w:type="dxa"/>
              <w:left w:w="15" w:type="dxa"/>
              <w:bottom w:w="15" w:type="dxa"/>
              <w:right w:w="720" w:type="dxa"/>
            </w:tcMar>
            <w:vAlign w:val="center"/>
            <w:hideMark/>
          </w:tcPr>
          <w:p w14:paraId="247FB840" w14:textId="77777777" w:rsidR="008A7C4D" w:rsidRPr="008A7C4D" w:rsidRDefault="008A7C4D" w:rsidP="008A7C4D">
            <w:pPr>
              <w:spacing w:after="120" w:line="240" w:lineRule="auto"/>
              <w:rPr>
                <w:rFonts w:ascii="Candara" w:hAnsi="Candara"/>
                <w:bCs/>
                <w:sz w:val="26"/>
                <w:szCs w:val="26"/>
              </w:rPr>
            </w:pPr>
            <w:r w:rsidRPr="008A7C4D">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52CC342F" w14:textId="5F22AE35" w:rsidR="008A7C4D" w:rsidRPr="008A7C4D" w:rsidRDefault="00426D6F" w:rsidP="008A7C4D">
            <w:pPr>
              <w:spacing w:after="120" w:line="240" w:lineRule="auto"/>
              <w:rPr>
                <w:rFonts w:ascii="Candara" w:hAnsi="Candara"/>
                <w:bCs/>
                <w:sz w:val="26"/>
                <w:szCs w:val="26"/>
              </w:rPr>
            </w:pPr>
            <w:r w:rsidRPr="00426D6F">
              <w:rPr>
                <w:rFonts w:ascii="Candara" w:hAnsi="Candara"/>
                <w:bCs/>
                <w:sz w:val="26"/>
                <w:szCs w:val="26"/>
              </w:rPr>
              <w:t>Blessed be God: Father, Son, and Holy Spirit</w:t>
            </w:r>
            <w:r w:rsidR="008A7C4D" w:rsidRPr="008A7C4D">
              <w:rPr>
                <w:rFonts w:ascii="Candara" w:hAnsi="Candara"/>
                <w:bCs/>
                <w:sz w:val="26"/>
                <w:szCs w:val="26"/>
              </w:rPr>
              <w:t>.</w:t>
            </w:r>
          </w:p>
        </w:tc>
      </w:tr>
      <w:tr w:rsidR="008A7C4D" w:rsidRPr="008A7C4D" w14:paraId="079F4358" w14:textId="77777777" w:rsidTr="008A7C4D">
        <w:trPr>
          <w:tblCellSpacing w:w="0" w:type="dxa"/>
        </w:trPr>
        <w:tc>
          <w:tcPr>
            <w:tcW w:w="0" w:type="auto"/>
            <w:tcMar>
              <w:top w:w="15" w:type="dxa"/>
              <w:left w:w="15" w:type="dxa"/>
              <w:bottom w:w="15" w:type="dxa"/>
              <w:right w:w="720" w:type="dxa"/>
            </w:tcMar>
            <w:vAlign w:val="center"/>
            <w:hideMark/>
          </w:tcPr>
          <w:p w14:paraId="769B836F" w14:textId="77777777" w:rsidR="008A7C4D" w:rsidRPr="008A7C4D" w:rsidRDefault="008A7C4D" w:rsidP="008A7C4D">
            <w:pPr>
              <w:spacing w:after="120" w:line="240" w:lineRule="auto"/>
              <w:rPr>
                <w:rFonts w:ascii="Candara" w:hAnsi="Candara"/>
                <w:b/>
                <w:bCs/>
                <w:sz w:val="26"/>
                <w:szCs w:val="26"/>
              </w:rPr>
            </w:pPr>
            <w:r w:rsidRPr="008A7C4D">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470E38A1" w14:textId="31229EA5" w:rsidR="008A7C4D" w:rsidRPr="008A7C4D" w:rsidRDefault="00426D6F" w:rsidP="008A7C4D">
            <w:pPr>
              <w:spacing w:after="120" w:line="240" w:lineRule="auto"/>
              <w:rPr>
                <w:rFonts w:ascii="Candara" w:hAnsi="Candara"/>
                <w:b/>
                <w:bCs/>
                <w:sz w:val="26"/>
                <w:szCs w:val="26"/>
              </w:rPr>
            </w:pPr>
            <w:r w:rsidRPr="00426D6F">
              <w:rPr>
                <w:rFonts w:ascii="Candara" w:hAnsi="Candara"/>
                <w:b/>
                <w:bCs/>
                <w:sz w:val="26"/>
                <w:szCs w:val="26"/>
              </w:rPr>
              <w:t xml:space="preserve">And blessed be his kingdom, now and </w:t>
            </w:r>
            <w:proofErr w:type="spellStart"/>
            <w:r w:rsidRPr="00426D6F">
              <w:rPr>
                <w:rFonts w:ascii="Candara" w:hAnsi="Candara"/>
                <w:b/>
                <w:bCs/>
                <w:sz w:val="26"/>
                <w:szCs w:val="26"/>
              </w:rPr>
              <w:t>for ever</w:t>
            </w:r>
            <w:proofErr w:type="spellEnd"/>
            <w:r w:rsidRPr="00426D6F">
              <w:rPr>
                <w:rFonts w:ascii="Candara" w:hAnsi="Candara"/>
                <w:b/>
                <w:bCs/>
                <w:sz w:val="26"/>
                <w:szCs w:val="26"/>
              </w:rPr>
              <w:t>. Amen</w:t>
            </w:r>
            <w:r w:rsidR="008A7C4D" w:rsidRPr="008A7C4D">
              <w:rPr>
                <w:rFonts w:ascii="Candara" w:hAnsi="Candara"/>
                <w:b/>
                <w:bCs/>
                <w:sz w:val="26"/>
                <w:szCs w:val="26"/>
              </w:rPr>
              <w:t>.</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1A29310C" w:rsidR="008A7C4D" w:rsidRPr="000F42EF" w:rsidRDefault="008A7C4D" w:rsidP="008A7C4D">
      <w:pPr>
        <w:spacing w:after="120" w:line="240" w:lineRule="auto"/>
        <w:rPr>
          <w:rFonts w:ascii="Candara" w:hAnsi="Candara"/>
          <w:b/>
          <w:bCs/>
          <w:i/>
          <w:i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Pr="008A7C4D">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A7C4D">
        <w:rPr>
          <w:rFonts w:ascii="Candara" w:hAnsi="Candara"/>
          <w:b/>
          <w:bCs/>
          <w:i/>
          <w:iCs/>
          <w:sz w:val="26"/>
          <w:szCs w:val="26"/>
        </w:rPr>
        <w:t>Amen.</w:t>
      </w:r>
    </w:p>
    <w:p w14:paraId="139DE043" w14:textId="0879B43D" w:rsidR="003F526D" w:rsidRPr="003F526D" w:rsidRDefault="003F526D" w:rsidP="003F526D">
      <w:pPr>
        <w:spacing w:after="120" w:line="240" w:lineRule="auto"/>
        <w:rPr>
          <w:rFonts w:ascii="Candara" w:hAnsi="Candara"/>
          <w:b/>
          <w:bCs/>
          <w:sz w:val="26"/>
          <w:szCs w:val="26"/>
        </w:rPr>
      </w:pPr>
      <w:r w:rsidRPr="003F526D">
        <w:rPr>
          <w:rFonts w:ascii="Candara" w:hAnsi="Candara"/>
          <w:b/>
          <w:bCs/>
          <w:sz w:val="26"/>
          <w:szCs w:val="26"/>
        </w:rPr>
        <w:t xml:space="preserve">Song of Praise </w:t>
      </w:r>
      <w:r w:rsidR="00443104">
        <w:rPr>
          <w:rFonts w:ascii="Candara" w:hAnsi="Candara"/>
          <w:b/>
          <w:bCs/>
          <w:sz w:val="26"/>
          <w:szCs w:val="26"/>
        </w:rPr>
        <w:t xml:space="preserve">                 </w:t>
      </w:r>
      <w:r w:rsidRPr="003F526D">
        <w:rPr>
          <w:rFonts w:ascii="Candara" w:hAnsi="Candara"/>
          <w:b/>
          <w:bCs/>
          <w:sz w:val="26"/>
          <w:szCs w:val="26"/>
        </w:rPr>
        <w:t xml:space="preserve">  Gloria                                         BCP 356/Hymnal S-280      </w:t>
      </w:r>
    </w:p>
    <w:p w14:paraId="2AB11833" w14:textId="77777777" w:rsidR="003F526D" w:rsidRPr="00443104" w:rsidRDefault="003F526D" w:rsidP="00443104">
      <w:pPr>
        <w:spacing w:after="0" w:line="240" w:lineRule="auto"/>
        <w:ind w:firstLine="720"/>
        <w:rPr>
          <w:rFonts w:ascii="Candara" w:hAnsi="Candara"/>
          <w:bCs/>
          <w:sz w:val="26"/>
          <w:szCs w:val="26"/>
        </w:rPr>
      </w:pPr>
      <w:r w:rsidRPr="003F526D">
        <w:rPr>
          <w:rFonts w:ascii="Candara" w:hAnsi="Candara"/>
          <w:b/>
          <w:bCs/>
          <w:i/>
          <w:iCs/>
          <w:sz w:val="26"/>
          <w:szCs w:val="26"/>
        </w:rPr>
        <w:t xml:space="preserve">All </w:t>
      </w:r>
      <w:r w:rsidRPr="003F526D">
        <w:rPr>
          <w:rFonts w:ascii="Candara" w:hAnsi="Candara"/>
          <w:b/>
          <w:bCs/>
          <w:sz w:val="26"/>
          <w:szCs w:val="26"/>
        </w:rPr>
        <w:tab/>
      </w:r>
      <w:r w:rsidRPr="003F526D">
        <w:rPr>
          <w:rFonts w:ascii="Candara" w:hAnsi="Candara"/>
          <w:b/>
          <w:bCs/>
          <w:sz w:val="26"/>
          <w:szCs w:val="26"/>
        </w:rPr>
        <w:tab/>
      </w:r>
      <w:r w:rsidRPr="00443104">
        <w:rPr>
          <w:rFonts w:ascii="Candara" w:hAnsi="Candara"/>
          <w:bCs/>
          <w:sz w:val="26"/>
          <w:szCs w:val="26"/>
        </w:rPr>
        <w:t xml:space="preserve">Glory to God in the highest, </w:t>
      </w:r>
    </w:p>
    <w:p w14:paraId="66FA164C"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and peace to his people on earth. </w:t>
      </w:r>
    </w:p>
    <w:p w14:paraId="23363D2D"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heavenly King, </w:t>
      </w:r>
    </w:p>
    <w:p w14:paraId="72D5997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almighty God and Father, </w:t>
      </w:r>
    </w:p>
    <w:p w14:paraId="076DA4A8"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worship you, we give you thanks, </w:t>
      </w:r>
    </w:p>
    <w:p w14:paraId="1452718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we praise you for your glory. </w:t>
      </w:r>
    </w:p>
    <w:p w14:paraId="39D976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Jesus Christ, only Son of the Father, </w:t>
      </w:r>
    </w:p>
    <w:p w14:paraId="66937551"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Lord God, Lamb of God, </w:t>
      </w:r>
    </w:p>
    <w:p w14:paraId="42088A07"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take away the sin of the world: </w:t>
      </w:r>
    </w:p>
    <w:p w14:paraId="5CA41412"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have mercy on us; </w:t>
      </w:r>
    </w:p>
    <w:p w14:paraId="1DA2D51A"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are seated at the right hand of the Father: </w:t>
      </w:r>
    </w:p>
    <w:p w14:paraId="0AD602C4"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receive our prayer. </w:t>
      </w:r>
    </w:p>
    <w:p w14:paraId="4F34D52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For you alone are the Holy One, </w:t>
      </w:r>
    </w:p>
    <w:p w14:paraId="38E1D245"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Lord, </w:t>
      </w:r>
    </w:p>
    <w:p w14:paraId="4A4C752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you alone are the Most High, </w:t>
      </w:r>
    </w:p>
    <w:p w14:paraId="723691E9"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Jesus Christ, </w:t>
      </w:r>
    </w:p>
    <w:p w14:paraId="32887B73" w14:textId="77777777" w:rsidR="003F526D" w:rsidRPr="00443104" w:rsidRDefault="003F526D" w:rsidP="00443104">
      <w:pPr>
        <w:spacing w:after="0" w:line="240" w:lineRule="auto"/>
        <w:ind w:left="720" w:firstLine="720"/>
        <w:rPr>
          <w:rFonts w:ascii="Candara" w:hAnsi="Candara"/>
          <w:bCs/>
          <w:sz w:val="26"/>
          <w:szCs w:val="26"/>
        </w:rPr>
      </w:pPr>
      <w:r w:rsidRPr="00443104">
        <w:rPr>
          <w:rFonts w:ascii="Candara" w:hAnsi="Candara"/>
          <w:bCs/>
          <w:sz w:val="26"/>
          <w:szCs w:val="26"/>
        </w:rPr>
        <w:t xml:space="preserve">with the Holy Spirit, </w:t>
      </w:r>
    </w:p>
    <w:p w14:paraId="0F6B1B3C" w14:textId="3AD08782" w:rsidR="00443104" w:rsidRPr="00443104" w:rsidRDefault="003F526D" w:rsidP="005D520F">
      <w:pPr>
        <w:spacing w:after="120" w:line="240" w:lineRule="auto"/>
        <w:ind w:left="720" w:firstLine="720"/>
        <w:rPr>
          <w:rFonts w:ascii="Candara" w:hAnsi="Candara"/>
          <w:bCs/>
          <w:sz w:val="26"/>
          <w:szCs w:val="26"/>
        </w:rPr>
      </w:pPr>
      <w:r w:rsidRPr="00443104">
        <w:rPr>
          <w:rFonts w:ascii="Candara" w:hAnsi="Candara"/>
          <w:bCs/>
          <w:sz w:val="26"/>
          <w:szCs w:val="26"/>
        </w:rPr>
        <w:t>in the glory of God the Father. Amen.</w:t>
      </w: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246E2716" w14:textId="584C1587" w:rsidR="00513B7C" w:rsidRPr="00513B7C" w:rsidRDefault="00513B7C" w:rsidP="00513B7C">
      <w:pPr>
        <w:spacing w:after="0" w:line="240" w:lineRule="auto"/>
        <w:ind w:left="720"/>
        <w:rPr>
          <w:rFonts w:ascii="Candara" w:hAnsi="Candara"/>
          <w:sz w:val="26"/>
          <w:szCs w:val="26"/>
        </w:rPr>
      </w:pPr>
      <w:r w:rsidRPr="00513B7C">
        <w:rPr>
          <w:rFonts w:ascii="Candara" w:hAnsi="Candara"/>
          <w:sz w:val="26"/>
          <w:szCs w:val="26"/>
        </w:rPr>
        <w:t xml:space="preserve">Almighty and everlasting God, increase in us the gifts of faith, hope, and charity; and, that we may obtain what you promise, make us love what you command; through Jesus Christ our Lord, who lives and reigns with you and the Holy Spirit, one God, for ever and ever. </w:t>
      </w:r>
    </w:p>
    <w:p w14:paraId="417A5720" w14:textId="5F31AD8C" w:rsidR="00250D07" w:rsidRDefault="005C6833" w:rsidP="00552555">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45008EFD"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73E76C4B" w:rsidR="00A339F3" w:rsidRDefault="00782A50" w:rsidP="00A339F3">
      <w:pPr>
        <w:spacing w:after="120" w:line="240" w:lineRule="auto"/>
        <w:rPr>
          <w:rFonts w:ascii="Candara" w:hAnsi="Candara"/>
          <w:b/>
          <w:bCs/>
          <w:sz w:val="26"/>
          <w:szCs w:val="26"/>
        </w:rPr>
      </w:pPr>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184D69" w:rsidRPr="00184D69">
        <w:rPr>
          <w:rFonts w:ascii="Candara" w:hAnsi="Candara"/>
          <w:b/>
          <w:bCs/>
          <w:sz w:val="26"/>
          <w:szCs w:val="26"/>
        </w:rPr>
        <w:t> </w:t>
      </w:r>
      <w:r w:rsidR="001B62E0" w:rsidRPr="001B62E0">
        <w:rPr>
          <w:rFonts w:ascii="Candara" w:hAnsi="Candara"/>
          <w:b/>
          <w:bCs/>
          <w:sz w:val="26"/>
          <w:szCs w:val="26"/>
        </w:rPr>
        <w:t>Daniel 7:1-3, 15-18</w:t>
      </w:r>
    </w:p>
    <w:p w14:paraId="07EF6F70" w14:textId="264565D1"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1B62E0" w:rsidRPr="001B62E0">
        <w:rPr>
          <w:rFonts w:ascii="Candara" w:hAnsi="Candara"/>
          <w:sz w:val="26"/>
          <w:szCs w:val="26"/>
        </w:rPr>
        <w:t>A Reading from the book of Daniel.</w:t>
      </w:r>
    </w:p>
    <w:p w14:paraId="6B8C88BD" w14:textId="7A45E0DB" w:rsidR="001B62E0" w:rsidRPr="001B62E0" w:rsidRDefault="00513B7C" w:rsidP="001B62E0">
      <w:pPr>
        <w:spacing w:after="120" w:line="240" w:lineRule="auto"/>
        <w:ind w:left="1440"/>
        <w:rPr>
          <w:rFonts w:ascii="Candara" w:hAnsi="Candara"/>
          <w:sz w:val="26"/>
          <w:szCs w:val="26"/>
        </w:rPr>
      </w:pPr>
      <w:r>
        <w:rPr>
          <w:rFonts w:ascii="Candara" w:hAnsi="Candara"/>
          <w:sz w:val="26"/>
          <w:szCs w:val="26"/>
          <w:vertAlign w:val="superscript"/>
        </w:rPr>
        <w:t xml:space="preserve">       </w:t>
      </w:r>
      <w:r w:rsidR="001B62E0" w:rsidRPr="001B62E0">
        <w:rPr>
          <w:rFonts w:ascii="Candara" w:hAnsi="Candara"/>
          <w:sz w:val="26"/>
          <w:szCs w:val="26"/>
          <w:vertAlign w:val="superscript"/>
        </w:rPr>
        <w:t>1</w:t>
      </w:r>
      <w:r w:rsidR="001B62E0" w:rsidRPr="001B62E0">
        <w:rPr>
          <w:rFonts w:ascii="Candara" w:hAnsi="Candara"/>
          <w:sz w:val="26"/>
          <w:szCs w:val="26"/>
        </w:rPr>
        <w:t xml:space="preserve">In the first year of King Belshazzar of Babylon, Daniel had a dream and visions of his head as he lay in bed. Then he wrote down the dream: </w:t>
      </w:r>
      <w:r w:rsidR="001B62E0" w:rsidRPr="001B62E0">
        <w:rPr>
          <w:rFonts w:ascii="Candara" w:hAnsi="Candara"/>
          <w:sz w:val="26"/>
          <w:szCs w:val="26"/>
          <w:vertAlign w:val="superscript"/>
        </w:rPr>
        <w:t>2</w:t>
      </w:r>
      <w:r w:rsidR="001B62E0" w:rsidRPr="001B62E0">
        <w:rPr>
          <w:rFonts w:ascii="Candara" w:hAnsi="Candara"/>
          <w:sz w:val="26"/>
          <w:szCs w:val="26"/>
        </w:rPr>
        <w:t xml:space="preserve">I, Daniel, saw in my vision by night the four winds of heaven stirring up the great sea, </w:t>
      </w:r>
      <w:r w:rsidR="001B62E0" w:rsidRPr="001B62E0">
        <w:rPr>
          <w:rFonts w:ascii="Candara" w:hAnsi="Candara"/>
          <w:sz w:val="26"/>
          <w:szCs w:val="26"/>
          <w:vertAlign w:val="superscript"/>
        </w:rPr>
        <w:t>3</w:t>
      </w:r>
      <w:r w:rsidR="001B62E0" w:rsidRPr="001B62E0">
        <w:rPr>
          <w:rFonts w:ascii="Candara" w:hAnsi="Candara"/>
          <w:sz w:val="26"/>
          <w:szCs w:val="26"/>
        </w:rPr>
        <w:t>and four great beasts came up out of the sea, different from one another.</w:t>
      </w:r>
      <w:r w:rsidR="001B62E0" w:rsidRPr="001B62E0">
        <w:rPr>
          <w:rFonts w:ascii="Candara" w:hAnsi="Candara"/>
          <w:sz w:val="26"/>
          <w:szCs w:val="26"/>
        </w:rPr>
        <w:br/>
      </w:r>
      <w:r w:rsidR="001B62E0" w:rsidRPr="001B62E0">
        <w:rPr>
          <w:rFonts w:ascii="Candara" w:hAnsi="Candara"/>
          <w:sz w:val="26"/>
          <w:szCs w:val="26"/>
        </w:rPr>
        <w:br/>
      </w:r>
      <w:r w:rsidR="001B62E0" w:rsidRPr="001B62E0">
        <w:rPr>
          <w:rFonts w:ascii="Candara" w:hAnsi="Candara"/>
          <w:sz w:val="26"/>
          <w:szCs w:val="26"/>
        </w:rPr>
        <w:t> </w:t>
      </w:r>
      <w:r w:rsidR="001B62E0" w:rsidRPr="001B62E0">
        <w:rPr>
          <w:rFonts w:ascii="Candara" w:hAnsi="Candara"/>
          <w:sz w:val="26"/>
          <w:szCs w:val="26"/>
        </w:rPr>
        <w:t xml:space="preserve"> </w:t>
      </w:r>
      <w:r w:rsidR="001B62E0" w:rsidRPr="001B62E0">
        <w:rPr>
          <w:rFonts w:ascii="Candara" w:hAnsi="Candara"/>
          <w:sz w:val="26"/>
          <w:szCs w:val="26"/>
          <w:vertAlign w:val="superscript"/>
        </w:rPr>
        <w:t>15</w:t>
      </w:r>
      <w:r w:rsidR="001B62E0" w:rsidRPr="001B62E0">
        <w:rPr>
          <w:rFonts w:ascii="Candara" w:hAnsi="Candara"/>
          <w:sz w:val="26"/>
          <w:szCs w:val="26"/>
        </w:rPr>
        <w:t xml:space="preserve">As for me, Daniel, my spirit was troubled within me, and the visions of my head terrified me. </w:t>
      </w:r>
      <w:r w:rsidR="001B62E0" w:rsidRPr="001B62E0">
        <w:rPr>
          <w:rFonts w:ascii="Candara" w:hAnsi="Candara"/>
          <w:sz w:val="26"/>
          <w:szCs w:val="26"/>
          <w:vertAlign w:val="superscript"/>
        </w:rPr>
        <w:t>16</w:t>
      </w:r>
      <w:r w:rsidR="001B62E0" w:rsidRPr="001B62E0">
        <w:rPr>
          <w:rFonts w:ascii="Candara" w:hAnsi="Candara"/>
          <w:sz w:val="26"/>
          <w:szCs w:val="26"/>
        </w:rPr>
        <w:t xml:space="preserve">I approached one of the attendants to ask him the truth concerning all this. So he said that he would disclose to me the interpretation of the matter: </w:t>
      </w:r>
      <w:r w:rsidR="001B62E0" w:rsidRPr="001B62E0">
        <w:rPr>
          <w:rFonts w:ascii="Candara" w:hAnsi="Candara"/>
          <w:sz w:val="26"/>
          <w:szCs w:val="26"/>
          <w:vertAlign w:val="superscript"/>
        </w:rPr>
        <w:t>17</w:t>
      </w:r>
      <w:r w:rsidR="001B62E0" w:rsidRPr="001B62E0">
        <w:rPr>
          <w:rFonts w:ascii="Candara" w:hAnsi="Candara"/>
          <w:sz w:val="26"/>
          <w:szCs w:val="26"/>
        </w:rPr>
        <w:t xml:space="preserve">“As for these four great beasts, four kings shall arise out of the earth. </w:t>
      </w:r>
      <w:r w:rsidR="001B62E0" w:rsidRPr="001B62E0">
        <w:rPr>
          <w:rFonts w:ascii="Candara" w:hAnsi="Candara"/>
          <w:sz w:val="26"/>
          <w:szCs w:val="26"/>
          <w:vertAlign w:val="superscript"/>
        </w:rPr>
        <w:t>18</w:t>
      </w:r>
      <w:r w:rsidR="001B62E0" w:rsidRPr="001B62E0">
        <w:rPr>
          <w:rFonts w:ascii="Candara" w:hAnsi="Candara"/>
          <w:sz w:val="26"/>
          <w:szCs w:val="26"/>
        </w:rPr>
        <w:t>But the holy ones of the Most High shall receive the kingdom and possess the kingdom forever—forever and ever.”</w:t>
      </w:r>
    </w:p>
    <w:p w14:paraId="6C762D34" w14:textId="77777777" w:rsidR="009E335B" w:rsidRPr="00EA7930" w:rsidRDefault="009E335B" w:rsidP="00A26800">
      <w:pPr>
        <w:spacing w:after="120" w:line="240" w:lineRule="auto"/>
        <w:rPr>
          <w:rFonts w:ascii="Candara" w:hAnsi="Candara"/>
          <w:sz w:val="26"/>
          <w:szCs w:val="26"/>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29268D">
            <w:pPr>
              <w:spacing w:after="0" w:line="240" w:lineRule="auto"/>
              <w:ind w:left="1440"/>
              <w:rPr>
                <w:rFonts w:ascii="Candara" w:hAnsi="Candara"/>
                <w:b/>
                <w:sz w:val="26"/>
                <w:szCs w:val="26"/>
              </w:rPr>
            </w:pPr>
            <w:r w:rsidRPr="00C20976">
              <w:rPr>
                <w:rFonts w:ascii="Candara" w:hAnsi="Candara"/>
                <w:b/>
                <w:sz w:val="26"/>
                <w:szCs w:val="26"/>
              </w:rPr>
              <w:t>Thanks be to God.</w:t>
            </w:r>
          </w:p>
        </w:tc>
      </w:tr>
    </w:tbl>
    <w:p w14:paraId="7F2739C1" w14:textId="77777777" w:rsidR="005D5124" w:rsidRDefault="005D5124" w:rsidP="009E335B">
      <w:pPr>
        <w:spacing w:after="120" w:line="240" w:lineRule="auto"/>
        <w:rPr>
          <w:rFonts w:ascii="Candara" w:hAnsi="Candara"/>
          <w:b/>
          <w:bCs/>
          <w:sz w:val="26"/>
          <w:szCs w:val="26"/>
        </w:rPr>
      </w:pPr>
    </w:p>
    <w:p w14:paraId="7AAE1FE1" w14:textId="5073A253" w:rsidR="00CF0BBB" w:rsidRDefault="00CF0BBB" w:rsidP="00364F13">
      <w:pPr>
        <w:spacing w:after="12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1655F155" wp14:editId="61FEEAB6">
            <wp:extent cx="1382597" cy="153191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3 Easter 2 03 (BW).jpg"/>
                    <pic:cNvPicPr/>
                  </pic:nvPicPr>
                  <pic:blipFill>
                    <a:blip r:embed="rId12"/>
                    <a:stretch>
                      <a:fillRect/>
                    </a:stretch>
                  </pic:blipFill>
                  <pic:spPr>
                    <a:xfrm>
                      <a:off x="0" y="0"/>
                      <a:ext cx="1390598" cy="1540782"/>
                    </a:xfrm>
                    <a:prstGeom prst="rect">
                      <a:avLst/>
                    </a:prstGeom>
                  </pic:spPr>
                </pic:pic>
              </a:graphicData>
            </a:graphic>
          </wp:inline>
        </w:drawing>
      </w:r>
    </w:p>
    <w:p w14:paraId="74F96D1D" w14:textId="0ED635E3"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6936A6" w:rsidRPr="006936A6">
        <w:rPr>
          <w:rFonts w:ascii="Candara" w:hAnsi="Candara"/>
          <w:b/>
          <w:bCs/>
          <w:sz w:val="26"/>
          <w:szCs w:val="26"/>
        </w:rPr>
        <w:t>Psalm 149</w:t>
      </w:r>
    </w:p>
    <w:p w14:paraId="39F4A28A" w14:textId="2626978D" w:rsidR="0061734E" w:rsidRDefault="007146D4" w:rsidP="0061734E">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02419B" w:rsidRPr="0002419B">
        <w:rPr>
          <w:rFonts w:ascii="Candara" w:hAnsi="Candara"/>
          <w:bCs/>
          <w:sz w:val="26"/>
          <w:szCs w:val="26"/>
        </w:rPr>
        <w:t xml:space="preserve">Psalm </w:t>
      </w:r>
      <w:r w:rsidR="00513B7C">
        <w:rPr>
          <w:rFonts w:ascii="Candara" w:hAnsi="Candara"/>
          <w:bCs/>
          <w:sz w:val="26"/>
          <w:szCs w:val="26"/>
        </w:rPr>
        <w:t>84:1-6</w:t>
      </w:r>
      <w:r w:rsidR="00DC45D2">
        <w:rPr>
          <w:rFonts w:ascii="Candara" w:hAnsi="Candara"/>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bookmarkStart w:id="1" w:name="_Hlk194576947"/>
    </w:p>
    <w:p w14:paraId="5FC65C3A" w14:textId="0B7F25A2" w:rsidR="00042866" w:rsidRPr="000E7BF5" w:rsidRDefault="0061734E" w:rsidP="0029268D">
      <w:pPr>
        <w:spacing w:after="120" w:line="240" w:lineRule="auto"/>
        <w:rPr>
          <w:rFonts w:ascii="Candara" w:hAnsi="Candara"/>
          <w:sz w:val="26"/>
          <w:szCs w:val="26"/>
        </w:rPr>
      </w:pPr>
      <w:r>
        <w:rPr>
          <w:rFonts w:ascii="Times New Roman" w:hAnsi="Times New Roman"/>
          <w:color w:val="808080"/>
          <w:sz w:val="20"/>
          <w:szCs w:val="20"/>
          <w:vertAlign w:val="superscript"/>
        </w:rPr>
        <w:t xml:space="preserve">       </w:t>
      </w:r>
      <w:r w:rsidRPr="0061734E">
        <w:rPr>
          <w:rFonts w:ascii="Times New Roman" w:hAnsi="Times New Roman"/>
          <w:color w:val="808080"/>
          <w:sz w:val="20"/>
          <w:szCs w:val="20"/>
          <w:vertAlign w:val="superscript"/>
        </w:rPr>
        <w:t xml:space="preserve"> </w:t>
      </w:r>
      <w:r w:rsidR="006936A6" w:rsidRPr="006936A6">
        <w:rPr>
          <w:rFonts w:ascii="Candara" w:hAnsi="Candara"/>
          <w:sz w:val="26"/>
          <w:szCs w:val="26"/>
          <w:vertAlign w:val="superscript"/>
        </w:rPr>
        <w:t>1</w:t>
      </w:r>
      <w:r w:rsidR="006936A6" w:rsidRPr="006936A6">
        <w:rPr>
          <w:rFonts w:ascii="Candara" w:hAnsi="Candara"/>
          <w:sz w:val="26"/>
          <w:szCs w:val="26"/>
        </w:rPr>
        <w:t>Hallelujah!</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Sing to the Lord a new song;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sing his praise in the congregation of the faithful.</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2</w:t>
      </w:r>
      <w:r w:rsidR="006936A6" w:rsidRPr="006936A6">
        <w:rPr>
          <w:rFonts w:ascii="Candara" w:hAnsi="Candara"/>
          <w:sz w:val="26"/>
          <w:szCs w:val="26"/>
        </w:rPr>
        <w:t>Let Israel rejoice in his Maker;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let the children of Zion be joyful in their King.</w:t>
      </w:r>
      <w:r w:rsidR="006936A6" w:rsidRPr="006936A6">
        <w:rPr>
          <w:rFonts w:ascii="Candara" w:hAnsi="Candara"/>
          <w:b/>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3</w:t>
      </w:r>
      <w:r w:rsidR="006936A6" w:rsidRPr="006936A6">
        <w:rPr>
          <w:rFonts w:ascii="Candara" w:hAnsi="Candara"/>
          <w:sz w:val="26"/>
          <w:szCs w:val="26"/>
        </w:rPr>
        <w:t>Let them praise his Name in the dance; *</w:t>
      </w:r>
      <w:r w:rsidR="006936A6" w:rsidRPr="006936A6">
        <w:rPr>
          <w:rFonts w:ascii="Candara" w:hAnsi="Candara"/>
          <w:sz w:val="26"/>
          <w:szCs w:val="26"/>
        </w:rPr>
        <w:br/>
      </w:r>
      <w:r w:rsidR="006936A6" w:rsidRPr="006936A6">
        <w:rPr>
          <w:rFonts w:ascii="Candara" w:hAnsi="Candara"/>
          <w:b/>
          <w:sz w:val="26"/>
          <w:szCs w:val="26"/>
        </w:rPr>
        <w:t> </w:t>
      </w:r>
      <w:r w:rsidR="006936A6" w:rsidRPr="006936A6">
        <w:rPr>
          <w:rFonts w:ascii="Candara" w:hAnsi="Candara"/>
          <w:b/>
          <w:sz w:val="26"/>
          <w:szCs w:val="26"/>
        </w:rPr>
        <w:t> </w:t>
      </w:r>
      <w:r w:rsidR="006936A6" w:rsidRPr="006936A6">
        <w:rPr>
          <w:rFonts w:ascii="Candara" w:hAnsi="Candara"/>
          <w:b/>
          <w:sz w:val="26"/>
          <w:szCs w:val="26"/>
        </w:rPr>
        <w:t>let them sing praise to him with timbrel and harp.</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4</w:t>
      </w:r>
      <w:r w:rsidR="006936A6" w:rsidRPr="006936A6">
        <w:rPr>
          <w:rFonts w:ascii="Candara" w:hAnsi="Candara"/>
          <w:sz w:val="26"/>
          <w:szCs w:val="26"/>
        </w:rPr>
        <w:t>For the Lord takes pleasure in his people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and adorns the poor with victory.</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5</w:t>
      </w:r>
      <w:r w:rsidR="006936A6" w:rsidRPr="006936A6">
        <w:rPr>
          <w:rFonts w:ascii="Candara" w:hAnsi="Candara"/>
          <w:sz w:val="26"/>
          <w:szCs w:val="26"/>
        </w:rPr>
        <w:t>Let the faithful rejoice in triumph;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let them be joyful on their beds.</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6</w:t>
      </w:r>
      <w:r w:rsidR="006936A6" w:rsidRPr="006936A6">
        <w:rPr>
          <w:rFonts w:ascii="Candara" w:hAnsi="Candara"/>
          <w:sz w:val="26"/>
          <w:szCs w:val="26"/>
        </w:rPr>
        <w:t>Let the praises of God be in their throat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and a two-edged sword in their hand;</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7</w:t>
      </w:r>
      <w:r w:rsidR="006936A6" w:rsidRPr="006936A6">
        <w:rPr>
          <w:rFonts w:ascii="Candara" w:hAnsi="Candara"/>
          <w:sz w:val="26"/>
          <w:szCs w:val="26"/>
        </w:rPr>
        <w:t>To wreak vengeance on the nations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and punishment on the peoples;</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8</w:t>
      </w:r>
      <w:r w:rsidR="006936A6" w:rsidRPr="006936A6">
        <w:rPr>
          <w:rFonts w:ascii="Candara" w:hAnsi="Candara"/>
          <w:sz w:val="26"/>
          <w:szCs w:val="26"/>
        </w:rPr>
        <w:t>To bind their kings in chains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and their nobles with links of iron;</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vertAlign w:val="superscript"/>
        </w:rPr>
        <w:t>9</w:t>
      </w:r>
      <w:r w:rsidR="006936A6" w:rsidRPr="006936A6">
        <w:rPr>
          <w:rFonts w:ascii="Candara" w:hAnsi="Candara"/>
          <w:sz w:val="26"/>
          <w:szCs w:val="26"/>
        </w:rPr>
        <w:t>To inflict on them the judgment decreed; *</w:t>
      </w:r>
      <w:r w:rsidR="006936A6" w:rsidRPr="006936A6">
        <w:rPr>
          <w:rFonts w:ascii="Candara" w:hAnsi="Candara"/>
          <w:sz w:val="26"/>
          <w:szCs w:val="26"/>
        </w:rPr>
        <w:br/>
      </w:r>
      <w:r w:rsidR="006936A6" w:rsidRPr="006936A6">
        <w:rPr>
          <w:rFonts w:ascii="Candara" w:hAnsi="Candara"/>
          <w:sz w:val="26"/>
          <w:szCs w:val="26"/>
        </w:rPr>
        <w:t> </w:t>
      </w:r>
      <w:r w:rsidR="006936A6" w:rsidRPr="006936A6">
        <w:rPr>
          <w:rFonts w:ascii="Candara" w:hAnsi="Candara"/>
          <w:sz w:val="26"/>
          <w:szCs w:val="26"/>
        </w:rPr>
        <w:t> </w:t>
      </w:r>
      <w:r w:rsidR="006936A6" w:rsidRPr="006936A6">
        <w:rPr>
          <w:rFonts w:ascii="Candara" w:hAnsi="Candara"/>
          <w:b/>
          <w:sz w:val="26"/>
          <w:szCs w:val="26"/>
        </w:rPr>
        <w:t>this is glory for all his faithful people.</w:t>
      </w:r>
      <w:r w:rsidR="006936A6" w:rsidRPr="006936A6">
        <w:rPr>
          <w:rFonts w:ascii="Candara" w:hAnsi="Candara"/>
          <w:b/>
          <w:sz w:val="26"/>
          <w:szCs w:val="26"/>
        </w:rPr>
        <w:br/>
      </w:r>
      <w:r w:rsidR="006936A6" w:rsidRPr="006936A6">
        <w:rPr>
          <w:rFonts w:ascii="Candara" w:hAnsi="Candara"/>
          <w:b/>
          <w:sz w:val="26"/>
          <w:szCs w:val="26"/>
        </w:rPr>
        <w:t> </w:t>
      </w:r>
      <w:r w:rsidR="006936A6" w:rsidRPr="006936A6">
        <w:rPr>
          <w:rFonts w:ascii="Candara" w:hAnsi="Candara"/>
          <w:b/>
          <w:sz w:val="26"/>
          <w:szCs w:val="26"/>
        </w:rPr>
        <w:t> </w:t>
      </w:r>
      <w:r w:rsidR="006936A6" w:rsidRPr="006936A6">
        <w:rPr>
          <w:rFonts w:ascii="Candara" w:hAnsi="Candara"/>
          <w:b/>
          <w:sz w:val="26"/>
          <w:szCs w:val="26"/>
        </w:rPr>
        <w:t>Hallelujah!</w:t>
      </w:r>
    </w:p>
    <w:p w14:paraId="41C912C2" w14:textId="77777777" w:rsidR="00C82BF3" w:rsidRDefault="00C82BF3" w:rsidP="00C82BF3">
      <w:pPr>
        <w:spacing w:after="120" w:line="240" w:lineRule="auto"/>
        <w:jc w:val="center"/>
        <w:rPr>
          <w:rFonts w:ascii="Candara" w:hAnsi="Candara"/>
          <w:b/>
          <w:bCs/>
          <w:sz w:val="26"/>
          <w:szCs w:val="26"/>
        </w:rPr>
      </w:pPr>
      <w:r>
        <w:rPr>
          <w:rFonts w:ascii="Candara" w:hAnsi="Candara"/>
          <w:noProof/>
          <w:sz w:val="26"/>
          <w:szCs w:val="26"/>
        </w:rPr>
        <w:lastRenderedPageBreak/>
        <w:drawing>
          <wp:inline distT="0" distB="0" distL="0" distR="0" wp14:anchorId="11107D84" wp14:editId="1D6100D3">
            <wp:extent cx="1923802" cy="252213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5 Hands 03.jpg"/>
                    <pic:cNvPicPr/>
                  </pic:nvPicPr>
                  <pic:blipFill>
                    <a:blip r:embed="rId13"/>
                    <a:stretch>
                      <a:fillRect/>
                    </a:stretch>
                  </pic:blipFill>
                  <pic:spPr>
                    <a:xfrm>
                      <a:off x="0" y="0"/>
                      <a:ext cx="1929383" cy="2529449"/>
                    </a:xfrm>
                    <a:prstGeom prst="rect">
                      <a:avLst/>
                    </a:prstGeom>
                  </pic:spPr>
                </pic:pic>
              </a:graphicData>
            </a:graphic>
          </wp:inline>
        </w:drawing>
      </w:r>
    </w:p>
    <w:p w14:paraId="04C1517D" w14:textId="5846A4B4" w:rsidR="003F44FE" w:rsidRDefault="003A2251" w:rsidP="000E7BF5">
      <w:pPr>
        <w:spacing w:after="120" w:line="240" w:lineRule="auto"/>
        <w:rPr>
          <w:rFonts w:ascii="Candara" w:hAnsi="Candara"/>
          <w:b/>
          <w:bCs/>
          <w:sz w:val="26"/>
          <w:szCs w:val="26"/>
        </w:rPr>
      </w:pPr>
      <w:r w:rsidRPr="00166A8D">
        <w:rPr>
          <w:rFonts w:ascii="Candara" w:hAnsi="Candara"/>
          <w:b/>
          <w:bCs/>
          <w:sz w:val="26"/>
          <w:szCs w:val="26"/>
        </w:rPr>
        <w:t>Second</w:t>
      </w:r>
      <w:r w:rsidR="001B2C8B" w:rsidRPr="00166A8D">
        <w:rPr>
          <w:rFonts w:ascii="Candara" w:hAnsi="Candara"/>
          <w:b/>
          <w:bCs/>
          <w:sz w:val="26"/>
          <w:szCs w:val="26"/>
        </w:rPr>
        <w:t xml:space="preserve"> Reading:           </w:t>
      </w:r>
      <w:r w:rsidRPr="00166A8D">
        <w:rPr>
          <w:rFonts w:ascii="Candara" w:hAnsi="Candara"/>
          <w:b/>
          <w:bCs/>
          <w:sz w:val="26"/>
          <w:szCs w:val="26"/>
        </w:rPr>
        <w:t xml:space="preserve">                     </w:t>
      </w:r>
      <w:r w:rsidR="003F44FE">
        <w:rPr>
          <w:rFonts w:ascii="Candara" w:hAnsi="Candara"/>
          <w:b/>
          <w:bCs/>
          <w:sz w:val="26"/>
          <w:szCs w:val="26"/>
        </w:rPr>
        <w:t xml:space="preserve">                  </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2A1678">
        <w:rPr>
          <w:rFonts w:ascii="Candara" w:hAnsi="Candara"/>
          <w:b/>
          <w:bCs/>
          <w:sz w:val="26"/>
          <w:szCs w:val="26"/>
        </w:rPr>
        <w:t xml:space="preserve">           </w:t>
      </w:r>
      <w:r w:rsidR="00777740">
        <w:rPr>
          <w:rFonts w:ascii="Candara" w:hAnsi="Candara"/>
          <w:b/>
          <w:bCs/>
          <w:sz w:val="26"/>
          <w:szCs w:val="26"/>
        </w:rPr>
        <w:t xml:space="preserve"> </w:t>
      </w:r>
      <w:r w:rsidR="005D5124">
        <w:rPr>
          <w:rFonts w:ascii="Candara" w:hAnsi="Candara"/>
          <w:b/>
          <w:bCs/>
          <w:sz w:val="26"/>
          <w:szCs w:val="26"/>
        </w:rPr>
        <w:t xml:space="preserve">   </w:t>
      </w:r>
      <w:r w:rsidR="001D381E">
        <w:rPr>
          <w:rFonts w:ascii="Candara" w:hAnsi="Candara"/>
          <w:b/>
          <w:bCs/>
          <w:sz w:val="26"/>
          <w:szCs w:val="26"/>
        </w:rPr>
        <w:t xml:space="preserve">    </w:t>
      </w:r>
      <w:r w:rsidR="002A1678">
        <w:rPr>
          <w:rFonts w:ascii="Candara" w:hAnsi="Candara"/>
          <w:b/>
          <w:bCs/>
          <w:sz w:val="26"/>
          <w:szCs w:val="26"/>
        </w:rPr>
        <w:t xml:space="preserve"> </w:t>
      </w:r>
      <w:r w:rsidR="00184D69" w:rsidRPr="00184D69">
        <w:rPr>
          <w:rFonts w:ascii="Candara" w:hAnsi="Candara"/>
          <w:b/>
          <w:bCs/>
          <w:sz w:val="26"/>
          <w:szCs w:val="26"/>
        </w:rPr>
        <w:t> </w:t>
      </w:r>
      <w:r w:rsidR="006936A6" w:rsidRPr="006936A6">
        <w:rPr>
          <w:rFonts w:ascii="Candara" w:hAnsi="Candara"/>
          <w:b/>
          <w:bCs/>
          <w:sz w:val="26"/>
          <w:szCs w:val="26"/>
        </w:rPr>
        <w:t>Ephesians 1:11-23</w:t>
      </w:r>
    </w:p>
    <w:p w14:paraId="38AEDB2D" w14:textId="5281BA3E" w:rsidR="001D381E" w:rsidRPr="000E7BF5" w:rsidRDefault="00B10D69" w:rsidP="006936A6">
      <w:pPr>
        <w:spacing w:after="120"/>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6936A6" w:rsidRPr="006936A6">
        <w:rPr>
          <w:rFonts w:ascii="Candara" w:hAnsi="Candara"/>
          <w:sz w:val="26"/>
          <w:szCs w:val="26"/>
        </w:rPr>
        <w:t>A Reading from Paul's letter to the Church in Ephesus.</w:t>
      </w:r>
    </w:p>
    <w:p w14:paraId="0D358EB8" w14:textId="6AE644CF" w:rsidR="006936A6" w:rsidRPr="006936A6" w:rsidRDefault="006936A6" w:rsidP="008F47A1">
      <w:pPr>
        <w:pStyle w:val="NormalWeb"/>
        <w:ind w:left="1440"/>
        <w:rPr>
          <w:rFonts w:ascii="Candara" w:hAnsi="Candara"/>
          <w:sz w:val="26"/>
          <w:szCs w:val="26"/>
        </w:rPr>
      </w:pPr>
      <w:r w:rsidRPr="006936A6">
        <w:rPr>
          <w:rFonts w:ascii="Candara" w:hAnsi="Candara"/>
          <w:sz w:val="26"/>
          <w:szCs w:val="26"/>
          <w:vertAlign w:val="superscript"/>
        </w:rPr>
        <w:t>11</w:t>
      </w:r>
      <w:r w:rsidRPr="006936A6">
        <w:rPr>
          <w:rFonts w:ascii="Candara" w:hAnsi="Candara"/>
          <w:sz w:val="26"/>
          <w:szCs w:val="26"/>
        </w:rPr>
        <w:t xml:space="preserve">In Christ we have also obtained an inheritance, having been destined according to the purpose of him who accomplishes all things according to his counsel and will, </w:t>
      </w:r>
      <w:r w:rsidRPr="006936A6">
        <w:rPr>
          <w:rFonts w:ascii="Candara" w:hAnsi="Candara"/>
          <w:sz w:val="26"/>
          <w:szCs w:val="26"/>
          <w:vertAlign w:val="superscript"/>
        </w:rPr>
        <w:t>12</w:t>
      </w:r>
      <w:r w:rsidRPr="006936A6">
        <w:rPr>
          <w:rFonts w:ascii="Candara" w:hAnsi="Candara"/>
          <w:sz w:val="26"/>
          <w:szCs w:val="26"/>
        </w:rPr>
        <w:t xml:space="preserve">so that we, who were the first to set our hope on Christ, might live for the praise of his glory. </w:t>
      </w:r>
      <w:r w:rsidRPr="006936A6">
        <w:rPr>
          <w:rFonts w:ascii="Candara" w:hAnsi="Candara"/>
          <w:sz w:val="26"/>
          <w:szCs w:val="26"/>
          <w:vertAlign w:val="superscript"/>
        </w:rPr>
        <w:t>13</w:t>
      </w:r>
      <w:r w:rsidRPr="006936A6">
        <w:rPr>
          <w:rFonts w:ascii="Candara" w:hAnsi="Candara"/>
          <w:sz w:val="26"/>
          <w:szCs w:val="26"/>
        </w:rPr>
        <w:t xml:space="preserve">In him you also, when you had heard the word of truth, the gospel of your salvation, and had believed in him, were marked with the seal of the promised Holy Spirit; </w:t>
      </w:r>
      <w:r w:rsidRPr="006936A6">
        <w:rPr>
          <w:rFonts w:ascii="Candara" w:hAnsi="Candara"/>
          <w:sz w:val="26"/>
          <w:szCs w:val="26"/>
          <w:vertAlign w:val="superscript"/>
        </w:rPr>
        <w:t>14</w:t>
      </w:r>
      <w:r w:rsidRPr="006936A6">
        <w:rPr>
          <w:rFonts w:ascii="Candara" w:hAnsi="Candara"/>
          <w:sz w:val="26"/>
          <w:szCs w:val="26"/>
        </w:rPr>
        <w:t>this is the pledge of our inheritance toward redemption as God’s own people, to the praise of his glory.</w:t>
      </w:r>
      <w:r w:rsidRPr="006936A6">
        <w:rPr>
          <w:rFonts w:ascii="Candara" w:hAnsi="Candara"/>
          <w:sz w:val="26"/>
          <w:szCs w:val="26"/>
        </w:rPr>
        <w:br/>
      </w:r>
      <w:r w:rsidRPr="006936A6">
        <w:rPr>
          <w:rFonts w:ascii="Candara" w:hAnsi="Candara"/>
          <w:sz w:val="26"/>
          <w:szCs w:val="26"/>
        </w:rPr>
        <w:br/>
      </w:r>
      <w:r w:rsidRPr="006936A6">
        <w:rPr>
          <w:rFonts w:ascii="Candara" w:hAnsi="Candara"/>
          <w:sz w:val="26"/>
          <w:szCs w:val="26"/>
        </w:rPr>
        <w:t> </w:t>
      </w:r>
      <w:r w:rsidRPr="006936A6">
        <w:rPr>
          <w:rFonts w:ascii="Candara" w:hAnsi="Candara"/>
          <w:sz w:val="26"/>
          <w:szCs w:val="26"/>
        </w:rPr>
        <w:t xml:space="preserve"> </w:t>
      </w:r>
      <w:r w:rsidRPr="006936A6">
        <w:rPr>
          <w:rFonts w:ascii="Candara" w:hAnsi="Candara"/>
          <w:sz w:val="26"/>
          <w:szCs w:val="26"/>
          <w:vertAlign w:val="superscript"/>
        </w:rPr>
        <w:t>15</w:t>
      </w:r>
      <w:r w:rsidRPr="006936A6">
        <w:rPr>
          <w:rFonts w:ascii="Candara" w:hAnsi="Candara"/>
          <w:sz w:val="26"/>
          <w:szCs w:val="26"/>
        </w:rPr>
        <w:t xml:space="preserve">I have heard of your faith in the Lord Jesus and your love toward all the saints, and for this reason </w:t>
      </w:r>
      <w:r w:rsidRPr="006936A6">
        <w:rPr>
          <w:rFonts w:ascii="Candara" w:hAnsi="Candara"/>
          <w:sz w:val="26"/>
          <w:szCs w:val="26"/>
          <w:vertAlign w:val="superscript"/>
        </w:rPr>
        <w:t>16</w:t>
      </w:r>
      <w:r w:rsidRPr="006936A6">
        <w:rPr>
          <w:rFonts w:ascii="Candara" w:hAnsi="Candara"/>
          <w:sz w:val="26"/>
          <w:szCs w:val="26"/>
        </w:rPr>
        <w:t xml:space="preserve">I do not cease to give thanks for you as I remember you in my prayers. </w:t>
      </w:r>
      <w:r w:rsidRPr="006936A6">
        <w:rPr>
          <w:rFonts w:ascii="Candara" w:hAnsi="Candara"/>
          <w:sz w:val="26"/>
          <w:szCs w:val="26"/>
          <w:vertAlign w:val="superscript"/>
        </w:rPr>
        <w:t>17</w:t>
      </w:r>
      <w:r w:rsidRPr="006936A6">
        <w:rPr>
          <w:rFonts w:ascii="Candara" w:hAnsi="Candara"/>
          <w:sz w:val="26"/>
          <w:szCs w:val="26"/>
        </w:rPr>
        <w:t xml:space="preserve">I pray that the God of our Lord Jesus Christ, the Father of glory, may give you a spirit of wisdom and revelation as you come to know him, </w:t>
      </w:r>
      <w:r w:rsidRPr="006936A6">
        <w:rPr>
          <w:rFonts w:ascii="Candara" w:hAnsi="Candara"/>
          <w:sz w:val="26"/>
          <w:szCs w:val="26"/>
          <w:vertAlign w:val="superscript"/>
        </w:rPr>
        <w:t>18</w:t>
      </w:r>
      <w:r w:rsidRPr="006936A6">
        <w:rPr>
          <w:rFonts w:ascii="Candara" w:hAnsi="Candara"/>
          <w:sz w:val="26"/>
          <w:szCs w:val="26"/>
        </w:rPr>
        <w:t xml:space="preserve">so that, with the eyes of your heart enlightened, you may know what is the </w:t>
      </w:r>
      <w:r w:rsidRPr="006936A6">
        <w:rPr>
          <w:rFonts w:ascii="Candara" w:hAnsi="Candara"/>
          <w:sz w:val="26"/>
          <w:szCs w:val="26"/>
        </w:rPr>
        <w:lastRenderedPageBreak/>
        <w:t xml:space="preserve">hope to which he has called you, what are the riches of his glorious inheritance among the saints, </w:t>
      </w:r>
      <w:r w:rsidRPr="006936A6">
        <w:rPr>
          <w:rFonts w:ascii="Candara" w:hAnsi="Candara"/>
          <w:sz w:val="26"/>
          <w:szCs w:val="26"/>
          <w:vertAlign w:val="superscript"/>
        </w:rPr>
        <w:t>19</w:t>
      </w:r>
      <w:r w:rsidRPr="006936A6">
        <w:rPr>
          <w:rFonts w:ascii="Candara" w:hAnsi="Candara"/>
          <w:sz w:val="26"/>
          <w:szCs w:val="26"/>
        </w:rPr>
        <w:t xml:space="preserve">and what is the immeasurable greatness of his power for us who believe, according to the working of his great power. </w:t>
      </w:r>
      <w:r w:rsidRPr="006936A6">
        <w:rPr>
          <w:rFonts w:ascii="Candara" w:hAnsi="Candara"/>
          <w:sz w:val="26"/>
          <w:szCs w:val="26"/>
          <w:vertAlign w:val="superscript"/>
        </w:rPr>
        <w:t>20</w:t>
      </w:r>
      <w:r w:rsidRPr="006936A6">
        <w:rPr>
          <w:rFonts w:ascii="Candara" w:hAnsi="Candara"/>
          <w:sz w:val="26"/>
          <w:szCs w:val="26"/>
        </w:rPr>
        <w:t xml:space="preserve">God put this power to work in Christ when he raised him from the dead and seated him at his right hand in the heavenly places, </w:t>
      </w:r>
      <w:r w:rsidRPr="006936A6">
        <w:rPr>
          <w:rFonts w:ascii="Candara" w:hAnsi="Candara"/>
          <w:sz w:val="26"/>
          <w:szCs w:val="26"/>
          <w:vertAlign w:val="superscript"/>
        </w:rPr>
        <w:t>21</w:t>
      </w:r>
      <w:r w:rsidRPr="006936A6">
        <w:rPr>
          <w:rFonts w:ascii="Candara" w:hAnsi="Candara"/>
          <w:sz w:val="26"/>
          <w:szCs w:val="26"/>
        </w:rPr>
        <w:t xml:space="preserve">far above all rule and authority and power and dominion, and above every name that is named, not only in this age but also in the age to come. </w:t>
      </w:r>
      <w:r w:rsidRPr="006936A6">
        <w:rPr>
          <w:rFonts w:ascii="Candara" w:hAnsi="Candara"/>
          <w:sz w:val="26"/>
          <w:szCs w:val="26"/>
          <w:vertAlign w:val="superscript"/>
        </w:rPr>
        <w:t>22</w:t>
      </w:r>
      <w:r w:rsidRPr="006936A6">
        <w:rPr>
          <w:rFonts w:ascii="Candara" w:hAnsi="Candara"/>
          <w:sz w:val="26"/>
          <w:szCs w:val="26"/>
        </w:rPr>
        <w:t xml:space="preserve">And he has put all things under his feet and has made him the head over all things for the church, </w:t>
      </w:r>
      <w:r w:rsidRPr="006936A6">
        <w:rPr>
          <w:rFonts w:ascii="Candara" w:hAnsi="Candara"/>
          <w:sz w:val="26"/>
          <w:szCs w:val="26"/>
          <w:vertAlign w:val="superscript"/>
        </w:rPr>
        <w:t>23</w:t>
      </w:r>
      <w:r w:rsidRPr="006936A6">
        <w:rPr>
          <w:rFonts w:ascii="Candara" w:hAnsi="Candara"/>
          <w:sz w:val="26"/>
          <w:szCs w:val="26"/>
        </w:rPr>
        <w:t>which is his body, the fullness of him who fills all in all.</w:t>
      </w:r>
    </w:p>
    <w:p w14:paraId="6912822E" w14:textId="12C43BC4" w:rsidR="00DC45D2" w:rsidRPr="00DC45D2" w:rsidRDefault="00DC45D2" w:rsidP="006936A6">
      <w:pPr>
        <w:pStyle w:val="NormalWeb"/>
        <w:spacing w:after="120"/>
        <w:rPr>
          <w:rFonts w:ascii="Candara" w:hAnsi="Candara"/>
          <w:sz w:val="26"/>
          <w:szCs w:val="26"/>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5C0136E9" w14:textId="77777777" w:rsidR="00412454" w:rsidRPr="00412454" w:rsidRDefault="00412454" w:rsidP="001E3D49">
            <w:pPr>
              <w:pStyle w:val="NormalWeb"/>
              <w:spacing w:before="0" w:beforeAutospacing="0" w:after="0" w:afterAutospacing="0"/>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1E3D49">
            <w:pPr>
              <w:pStyle w:val="NormalWeb"/>
              <w:spacing w:before="0" w:beforeAutospacing="0" w:after="0" w:afterAutospacing="0"/>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1E3D49">
            <w:pPr>
              <w:pStyle w:val="NormalWeb"/>
              <w:spacing w:before="0" w:beforeAutospacing="0" w:after="0" w:afterAutospacing="0"/>
              <w:ind w:left="720"/>
              <w:rPr>
                <w:rFonts w:ascii="Candara" w:hAnsi="Candara"/>
                <w:b/>
                <w:sz w:val="26"/>
                <w:szCs w:val="26"/>
              </w:rPr>
            </w:pPr>
            <w:r w:rsidRPr="00C20976">
              <w:rPr>
                <w:rFonts w:ascii="Candara" w:hAnsi="Candara"/>
                <w:b/>
                <w:sz w:val="26"/>
                <w:szCs w:val="26"/>
              </w:rPr>
              <w:t>Thanks be to God.</w:t>
            </w:r>
          </w:p>
        </w:tc>
      </w:tr>
    </w:tbl>
    <w:bookmarkEnd w:id="1"/>
    <w:p w14:paraId="1194439C" w14:textId="68D3BABC" w:rsidR="00512199" w:rsidRPr="000F4C72" w:rsidRDefault="00E83B7A" w:rsidP="000F4C72">
      <w:pPr>
        <w:spacing w:before="120" w:after="0" w:line="240" w:lineRule="auto"/>
        <w:ind w:left="720" w:hanging="720"/>
        <w:rPr>
          <w:rFonts w:ascii="Candara" w:hAnsi="Candara"/>
          <w:sz w:val="26"/>
          <w:szCs w:val="26"/>
        </w:rPr>
      </w:pPr>
      <w:r w:rsidRPr="00D761A4">
        <w:rPr>
          <w:rFonts w:ascii="Candara" w:hAnsi="Candara"/>
          <w:b/>
          <w:bCs/>
          <w:sz w:val="26"/>
          <w:szCs w:val="26"/>
        </w:rPr>
        <w:t>Sequence Hy</w:t>
      </w:r>
      <w:r w:rsidR="005A677B" w:rsidRPr="00D761A4">
        <w:rPr>
          <w:rFonts w:ascii="Candara" w:hAnsi="Candara"/>
          <w:b/>
          <w:bCs/>
          <w:sz w:val="26"/>
          <w:szCs w:val="26"/>
        </w:rPr>
        <w:t>mn</w:t>
      </w:r>
      <w:r w:rsidR="005A677B" w:rsidRPr="00D761A4">
        <w:rPr>
          <w:rFonts w:ascii="Candara" w:hAnsi="Candara"/>
          <w:sz w:val="26"/>
          <w:szCs w:val="26"/>
        </w:rPr>
        <w:t xml:space="preserve"> </w:t>
      </w:r>
      <w:r w:rsidR="00A26603" w:rsidRPr="00D761A4">
        <w:rPr>
          <w:rFonts w:ascii="Candara" w:hAnsi="Candara"/>
          <w:sz w:val="26"/>
          <w:szCs w:val="26"/>
        </w:rPr>
        <w:t xml:space="preserve">      </w:t>
      </w:r>
      <w:r w:rsidR="00D96DFD" w:rsidRPr="00D761A4">
        <w:rPr>
          <w:rFonts w:ascii="Candara" w:hAnsi="Candara"/>
          <w:sz w:val="26"/>
          <w:szCs w:val="26"/>
        </w:rPr>
        <w:t xml:space="preserve">     </w:t>
      </w:r>
      <w:bookmarkStart w:id="2" w:name="_Hlk199411276"/>
      <w:r w:rsidR="007247B4" w:rsidRPr="00D761A4">
        <w:rPr>
          <w:rFonts w:ascii="Candara" w:hAnsi="Candara"/>
          <w:sz w:val="26"/>
          <w:szCs w:val="26"/>
        </w:rPr>
        <w:t xml:space="preserve">  </w:t>
      </w:r>
      <w:r w:rsidR="00D761A4">
        <w:rPr>
          <w:rFonts w:ascii="Candara" w:hAnsi="Candara"/>
          <w:sz w:val="26"/>
          <w:szCs w:val="26"/>
        </w:rPr>
        <w:t xml:space="preserve">      </w:t>
      </w:r>
      <w:r w:rsidR="00E949DF" w:rsidRPr="00D761A4">
        <w:rPr>
          <w:rFonts w:ascii="Candara" w:hAnsi="Candara"/>
          <w:sz w:val="26"/>
          <w:szCs w:val="26"/>
        </w:rPr>
        <w:t xml:space="preserve"> </w:t>
      </w:r>
      <w:bookmarkEnd w:id="2"/>
      <w:r w:rsidR="00D761A4" w:rsidRPr="00D761A4">
        <w:rPr>
          <w:rFonts w:ascii="Candara" w:hAnsi="Candara"/>
          <w:b/>
          <w:i/>
          <w:sz w:val="26"/>
          <w:szCs w:val="26"/>
        </w:rPr>
        <w:t>Blest are the Pure in Heart</w:t>
      </w:r>
      <w:r w:rsidR="00D761A4">
        <w:rPr>
          <w:rFonts w:ascii="Candara" w:hAnsi="Candara"/>
          <w:sz w:val="26"/>
          <w:szCs w:val="26"/>
        </w:rPr>
        <w:t xml:space="preserve">                        H 656 v 1 &amp; 2</w:t>
      </w:r>
    </w:p>
    <w:p w14:paraId="63D53FE9" w14:textId="483ED1AB" w:rsidR="008C5C38" w:rsidRPr="00093B93" w:rsidRDefault="00DE2827" w:rsidP="00093B93">
      <w:pPr>
        <w:spacing w:before="120" w:after="120" w:line="240" w:lineRule="auto"/>
        <w:jc w:val="center"/>
        <w:rPr>
          <w:rFonts w:ascii="Candara" w:hAnsi="Candara"/>
          <w:bCs/>
          <w:sz w:val="26"/>
          <w:szCs w:val="26"/>
        </w:rPr>
      </w:pPr>
      <w:r>
        <w:rPr>
          <w:rFonts w:ascii="Candara" w:hAnsi="Candara"/>
          <w:bCs/>
          <w:noProof/>
          <w:sz w:val="26"/>
          <w:szCs w:val="26"/>
        </w:rPr>
        <w:drawing>
          <wp:inline distT="0" distB="0" distL="0" distR="0" wp14:anchorId="022E2D0E" wp14:editId="45E9807F">
            <wp:extent cx="1645784" cy="22325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3 Proper 7C.jpg"/>
                    <pic:cNvPicPr/>
                  </pic:nvPicPr>
                  <pic:blipFill>
                    <a:blip r:embed="rId14"/>
                    <a:stretch>
                      <a:fillRect/>
                    </a:stretch>
                  </pic:blipFill>
                  <pic:spPr>
                    <a:xfrm>
                      <a:off x="0" y="0"/>
                      <a:ext cx="1647001" cy="2234212"/>
                    </a:xfrm>
                    <a:prstGeom prst="rect">
                      <a:avLst/>
                    </a:prstGeom>
                  </pic:spPr>
                </pic:pic>
              </a:graphicData>
            </a:graphic>
          </wp:inline>
        </w:drawing>
      </w:r>
    </w:p>
    <w:p w14:paraId="573B9A86" w14:textId="395A3091" w:rsidR="001E74E4" w:rsidRPr="00166A8D" w:rsidRDefault="00507635" w:rsidP="001E74E4">
      <w:pPr>
        <w:spacing w:after="120" w:line="240" w:lineRule="auto"/>
        <w:rPr>
          <w:rFonts w:ascii="Candara" w:hAnsi="Candara"/>
          <w:b/>
          <w:bCs/>
          <w:sz w:val="26"/>
          <w:szCs w:val="26"/>
        </w:rPr>
      </w:pPr>
      <w:r w:rsidRPr="00166A8D">
        <w:rPr>
          <w:rFonts w:ascii="Candara" w:hAnsi="Candara"/>
          <w:b/>
          <w:bCs/>
          <w:sz w:val="26"/>
          <w:szCs w:val="26"/>
        </w:rPr>
        <w:t xml:space="preserve">The </w:t>
      </w:r>
      <w:r w:rsidR="001B2C8B" w:rsidRPr="00166A8D">
        <w:rPr>
          <w:rFonts w:ascii="Candara" w:hAnsi="Candara"/>
          <w:b/>
          <w:bCs/>
          <w:sz w:val="26"/>
          <w:szCs w:val="26"/>
        </w:rPr>
        <w:t>Holy Gospel</w:t>
      </w:r>
      <w:r w:rsidRPr="00166A8D">
        <w:rPr>
          <w:rFonts w:ascii="Candara" w:hAnsi="Candara"/>
          <w:b/>
          <w:bCs/>
          <w:sz w:val="26"/>
          <w:szCs w:val="26"/>
        </w:rPr>
        <w:t xml:space="preserve">:  </w:t>
      </w:r>
      <w:r w:rsidR="001B2C8B" w:rsidRPr="00166A8D">
        <w:rPr>
          <w:rFonts w:ascii="Candara" w:hAnsi="Candara"/>
          <w:b/>
          <w:bCs/>
          <w:sz w:val="26"/>
          <w:szCs w:val="26"/>
        </w:rPr>
        <w:t xml:space="preserve">                                                                            </w:t>
      </w:r>
      <w:r w:rsidR="0050704A">
        <w:rPr>
          <w:rFonts w:ascii="Candara" w:hAnsi="Candara"/>
          <w:b/>
          <w:bCs/>
          <w:sz w:val="26"/>
          <w:szCs w:val="26"/>
        </w:rPr>
        <w:t xml:space="preserve">  </w:t>
      </w:r>
      <w:r w:rsidR="00481D20">
        <w:rPr>
          <w:rFonts w:ascii="Candara" w:hAnsi="Candara"/>
          <w:b/>
          <w:bCs/>
          <w:sz w:val="26"/>
          <w:szCs w:val="26"/>
        </w:rPr>
        <w:t xml:space="preserve">    </w:t>
      </w:r>
      <w:r w:rsidR="00093B93">
        <w:rPr>
          <w:rFonts w:ascii="Candara" w:hAnsi="Candara"/>
          <w:b/>
          <w:bCs/>
          <w:sz w:val="26"/>
          <w:szCs w:val="26"/>
        </w:rPr>
        <w:t xml:space="preserve">        </w:t>
      </w:r>
      <w:r w:rsidR="0050704A">
        <w:rPr>
          <w:rFonts w:ascii="Candara" w:hAnsi="Candara"/>
          <w:b/>
          <w:bCs/>
          <w:sz w:val="26"/>
          <w:szCs w:val="26"/>
        </w:rPr>
        <w:t xml:space="preserve">   </w:t>
      </w:r>
      <w:r w:rsidR="00192E11" w:rsidRPr="00192E11">
        <w:rPr>
          <w:rFonts w:ascii="Candara" w:hAnsi="Candara"/>
          <w:b/>
          <w:bCs/>
          <w:sz w:val="26"/>
          <w:szCs w:val="26"/>
        </w:rPr>
        <w:t> </w:t>
      </w:r>
      <w:r w:rsidR="00BB2DAF" w:rsidRPr="00BB2DAF">
        <w:rPr>
          <w:rFonts w:ascii="Candara" w:hAnsi="Candara"/>
          <w:b/>
          <w:bCs/>
          <w:sz w:val="26"/>
          <w:szCs w:val="26"/>
        </w:rPr>
        <w:t> </w:t>
      </w:r>
      <w:r w:rsidR="006936A6" w:rsidRPr="006936A6">
        <w:rPr>
          <w:rFonts w:ascii="Candara" w:hAnsi="Candara"/>
          <w:b/>
          <w:bCs/>
          <w:sz w:val="26"/>
          <w:szCs w:val="26"/>
        </w:rPr>
        <w:t>Luke 6:20-31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64179180"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 xml:space="preserve">The Holy Gospel of our Lord Jesus Christ according to </w:t>
            </w:r>
            <w:r w:rsidR="005D48F2">
              <w:rPr>
                <w:rFonts w:ascii="Candara" w:hAnsi="Candara"/>
                <w:bCs/>
                <w:sz w:val="26"/>
                <w:szCs w:val="26"/>
              </w:rPr>
              <w:t>Luke</w:t>
            </w:r>
            <w:r w:rsidRPr="001E74E4">
              <w:rPr>
                <w:rFonts w:ascii="Candara" w:hAnsi="Candara"/>
                <w:bCs/>
                <w:sz w:val="26"/>
                <w:szCs w:val="26"/>
              </w:rPr>
              <w:t>.</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5B64BE6B" w14:textId="2548F1EA" w:rsidR="006936A6" w:rsidRPr="006936A6" w:rsidRDefault="006936A6" w:rsidP="006936A6">
      <w:pPr>
        <w:spacing w:before="120" w:after="120" w:line="240" w:lineRule="auto"/>
        <w:ind w:left="720"/>
        <w:rPr>
          <w:rFonts w:ascii="Candara" w:hAnsi="Candara"/>
          <w:bCs/>
          <w:sz w:val="26"/>
          <w:szCs w:val="26"/>
        </w:rPr>
      </w:pPr>
      <w:r w:rsidRPr="006936A6">
        <w:rPr>
          <w:rFonts w:ascii="Candara" w:hAnsi="Candara"/>
          <w:bCs/>
          <w:sz w:val="26"/>
          <w:szCs w:val="26"/>
          <w:vertAlign w:val="superscript"/>
        </w:rPr>
        <w:lastRenderedPageBreak/>
        <w:t>20</w:t>
      </w:r>
      <w:r w:rsidRPr="006936A6">
        <w:rPr>
          <w:rFonts w:ascii="Candara" w:hAnsi="Candara"/>
          <w:bCs/>
          <w:sz w:val="26"/>
          <w:szCs w:val="26"/>
        </w:rPr>
        <w:t xml:space="preserve">[Jesus] looked up at his disciples and said: </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“Blessed are you who are poor,</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w:t>
      </w:r>
      <w:r w:rsidRPr="006936A6">
        <w:rPr>
          <w:rFonts w:ascii="Candara" w:hAnsi="Candara"/>
          <w:bCs/>
          <w:sz w:val="26"/>
          <w:szCs w:val="26"/>
        </w:rPr>
        <w:t>for yours is the kingdom of God.</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vertAlign w:val="superscript"/>
        </w:rPr>
        <w:t>21</w:t>
      </w:r>
      <w:r w:rsidRPr="006936A6">
        <w:rPr>
          <w:rFonts w:ascii="Candara" w:hAnsi="Candara"/>
          <w:bCs/>
          <w:sz w:val="26"/>
          <w:szCs w:val="26"/>
        </w:rPr>
        <w:t>“Blessed are you who are hungry now,</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w:t>
      </w:r>
      <w:r w:rsidRPr="006936A6">
        <w:rPr>
          <w:rFonts w:ascii="Candara" w:hAnsi="Candara"/>
          <w:bCs/>
          <w:sz w:val="26"/>
          <w:szCs w:val="26"/>
        </w:rPr>
        <w:t>for you will be filled.</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“Blessed are you who weep now,</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w:t>
      </w:r>
      <w:r w:rsidRPr="006936A6">
        <w:rPr>
          <w:rFonts w:ascii="Candara" w:hAnsi="Candara"/>
          <w:bCs/>
          <w:sz w:val="26"/>
          <w:szCs w:val="26"/>
        </w:rPr>
        <w:t>for you will laugh.</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xml:space="preserve"> </w:t>
      </w:r>
      <w:r w:rsidRPr="006936A6">
        <w:rPr>
          <w:rFonts w:ascii="Candara" w:hAnsi="Candara"/>
          <w:bCs/>
          <w:sz w:val="26"/>
          <w:szCs w:val="26"/>
          <w:vertAlign w:val="superscript"/>
        </w:rPr>
        <w:t>22</w:t>
      </w:r>
      <w:r w:rsidRPr="006936A6">
        <w:rPr>
          <w:rFonts w:ascii="Candara" w:hAnsi="Candara"/>
          <w:bCs/>
          <w:sz w:val="26"/>
          <w:szCs w:val="26"/>
        </w:rPr>
        <w:t xml:space="preserve">“Blessed are you when people hate you, and when they exclude you, revile you, and defame you on account of the Son of Man. </w:t>
      </w:r>
      <w:r w:rsidRPr="006936A6">
        <w:rPr>
          <w:rFonts w:ascii="Candara" w:hAnsi="Candara"/>
          <w:bCs/>
          <w:sz w:val="26"/>
          <w:szCs w:val="26"/>
          <w:vertAlign w:val="superscript"/>
        </w:rPr>
        <w:t>23</w:t>
      </w:r>
      <w:r w:rsidRPr="006936A6">
        <w:rPr>
          <w:rFonts w:ascii="Candara" w:hAnsi="Candara"/>
          <w:bCs/>
          <w:sz w:val="26"/>
          <w:szCs w:val="26"/>
        </w:rPr>
        <w:t>Rejoice in that day and leap for joy, for surely your reward is great in heaven; for that is what their ancestors did to the prophets.</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vertAlign w:val="superscript"/>
        </w:rPr>
        <w:t>24</w:t>
      </w:r>
      <w:r w:rsidRPr="006936A6">
        <w:rPr>
          <w:rFonts w:ascii="Candara" w:hAnsi="Candara"/>
          <w:bCs/>
          <w:sz w:val="26"/>
          <w:szCs w:val="26"/>
        </w:rPr>
        <w:t>“But woe to you who are rich,</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w:t>
      </w:r>
      <w:r w:rsidRPr="006936A6">
        <w:rPr>
          <w:rFonts w:ascii="Candara" w:hAnsi="Candara"/>
          <w:bCs/>
          <w:sz w:val="26"/>
          <w:szCs w:val="26"/>
        </w:rPr>
        <w:t>for you have received your consolation.</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vertAlign w:val="superscript"/>
        </w:rPr>
        <w:t>25</w:t>
      </w:r>
      <w:r w:rsidRPr="006936A6">
        <w:rPr>
          <w:rFonts w:ascii="Candara" w:hAnsi="Candara"/>
          <w:bCs/>
          <w:sz w:val="26"/>
          <w:szCs w:val="26"/>
        </w:rPr>
        <w:t>“Woe to you who are full now,</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w:t>
      </w:r>
      <w:r w:rsidRPr="006936A6">
        <w:rPr>
          <w:rFonts w:ascii="Candara" w:hAnsi="Candara"/>
          <w:bCs/>
          <w:sz w:val="26"/>
          <w:szCs w:val="26"/>
        </w:rPr>
        <w:t>for you will be hungry.</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“Woe to you who are laughing now,</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w:t>
      </w:r>
      <w:r w:rsidRPr="006936A6">
        <w:rPr>
          <w:rFonts w:ascii="Candara" w:hAnsi="Candara"/>
          <w:bCs/>
          <w:sz w:val="26"/>
          <w:szCs w:val="26"/>
        </w:rPr>
        <w:t>for you will mourn and weep.</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xml:space="preserve"> </w:t>
      </w:r>
      <w:r w:rsidRPr="006936A6">
        <w:rPr>
          <w:rFonts w:ascii="Candara" w:hAnsi="Candara"/>
          <w:bCs/>
          <w:sz w:val="26"/>
          <w:szCs w:val="26"/>
          <w:vertAlign w:val="superscript"/>
        </w:rPr>
        <w:t>26</w:t>
      </w:r>
      <w:r w:rsidRPr="006936A6">
        <w:rPr>
          <w:rFonts w:ascii="Candara" w:hAnsi="Candara"/>
          <w:bCs/>
          <w:sz w:val="26"/>
          <w:szCs w:val="26"/>
        </w:rPr>
        <w:t>“Woe to you when all speak well of you, for that is what their ancestors did to the false prophets.</w:t>
      </w:r>
      <w:r w:rsidRPr="006936A6">
        <w:rPr>
          <w:rFonts w:ascii="Candara" w:hAnsi="Candara"/>
          <w:bCs/>
          <w:sz w:val="26"/>
          <w:szCs w:val="26"/>
        </w:rPr>
        <w:br/>
      </w:r>
      <w:r w:rsidRPr="006936A6">
        <w:rPr>
          <w:rFonts w:ascii="Candara" w:hAnsi="Candara"/>
          <w:bCs/>
          <w:sz w:val="26"/>
          <w:szCs w:val="26"/>
        </w:rPr>
        <w:t> </w:t>
      </w:r>
      <w:r w:rsidRPr="006936A6">
        <w:rPr>
          <w:rFonts w:ascii="Candara" w:hAnsi="Candara"/>
          <w:bCs/>
          <w:sz w:val="26"/>
          <w:szCs w:val="26"/>
        </w:rPr>
        <w:t xml:space="preserve"> </w:t>
      </w:r>
      <w:r w:rsidRPr="006936A6">
        <w:rPr>
          <w:rFonts w:ascii="Candara" w:hAnsi="Candara"/>
          <w:bCs/>
          <w:sz w:val="26"/>
          <w:szCs w:val="26"/>
          <w:vertAlign w:val="superscript"/>
        </w:rPr>
        <w:t>27</w:t>
      </w:r>
      <w:r w:rsidRPr="006936A6">
        <w:rPr>
          <w:rFonts w:ascii="Candara" w:hAnsi="Candara"/>
          <w:bCs/>
          <w:sz w:val="26"/>
          <w:szCs w:val="26"/>
        </w:rPr>
        <w:t xml:space="preserve">“But I say to you that listen, Love your enemies, do good to those who hate you, </w:t>
      </w:r>
      <w:r w:rsidRPr="006936A6">
        <w:rPr>
          <w:rFonts w:ascii="Candara" w:hAnsi="Candara"/>
          <w:bCs/>
          <w:sz w:val="26"/>
          <w:szCs w:val="26"/>
          <w:vertAlign w:val="superscript"/>
        </w:rPr>
        <w:t>28</w:t>
      </w:r>
      <w:r w:rsidRPr="006936A6">
        <w:rPr>
          <w:rFonts w:ascii="Candara" w:hAnsi="Candara"/>
          <w:bCs/>
          <w:sz w:val="26"/>
          <w:szCs w:val="26"/>
        </w:rPr>
        <w:t xml:space="preserve">bless those who curse you, pray for those who abuse you. </w:t>
      </w:r>
      <w:r w:rsidRPr="006936A6">
        <w:rPr>
          <w:rFonts w:ascii="Candara" w:hAnsi="Candara"/>
          <w:bCs/>
          <w:sz w:val="26"/>
          <w:szCs w:val="26"/>
          <w:vertAlign w:val="superscript"/>
        </w:rPr>
        <w:t>29</w:t>
      </w:r>
      <w:r w:rsidRPr="006936A6">
        <w:rPr>
          <w:rFonts w:ascii="Candara" w:hAnsi="Candara"/>
          <w:bCs/>
          <w:sz w:val="26"/>
          <w:szCs w:val="26"/>
        </w:rPr>
        <w:t xml:space="preserve">If anyone strikes you on the cheek, offer the other also; and from anyone who takes away your coat do not withhold even your shirt. </w:t>
      </w:r>
      <w:r w:rsidRPr="006936A6">
        <w:rPr>
          <w:rFonts w:ascii="Candara" w:hAnsi="Candara"/>
          <w:bCs/>
          <w:sz w:val="26"/>
          <w:szCs w:val="26"/>
          <w:vertAlign w:val="superscript"/>
        </w:rPr>
        <w:t>30</w:t>
      </w:r>
      <w:r w:rsidRPr="006936A6">
        <w:rPr>
          <w:rFonts w:ascii="Candara" w:hAnsi="Candara"/>
          <w:bCs/>
          <w:sz w:val="26"/>
          <w:szCs w:val="26"/>
        </w:rPr>
        <w:t xml:space="preserve">Give to everyone who begs from you; and if anyone takes away your goods, do not ask for them again. </w:t>
      </w:r>
      <w:r w:rsidRPr="006936A6">
        <w:rPr>
          <w:rFonts w:ascii="Candara" w:hAnsi="Candara"/>
          <w:bCs/>
          <w:sz w:val="26"/>
          <w:szCs w:val="26"/>
          <w:vertAlign w:val="superscript"/>
        </w:rPr>
        <w:t>31</w:t>
      </w:r>
      <w:r w:rsidRPr="006936A6">
        <w:rPr>
          <w:rFonts w:ascii="Candara" w:hAnsi="Candara"/>
          <w:bCs/>
          <w:sz w:val="26"/>
          <w:szCs w:val="26"/>
        </w:rPr>
        <w:t>Do to others as you would have them do to you.”</w:t>
      </w:r>
    </w:p>
    <w:p w14:paraId="3E0EB523" w14:textId="235BB9DC" w:rsidR="00BB2DAF" w:rsidRPr="00BB2DAF" w:rsidRDefault="00BB2DAF" w:rsidP="006936A6">
      <w:pPr>
        <w:spacing w:before="120" w:after="120" w:line="240" w:lineRule="auto"/>
        <w:rPr>
          <w:rFonts w:ascii="Candara" w:hAnsi="Candara"/>
          <w:bCs/>
          <w:sz w:val="26"/>
          <w:szCs w:val="26"/>
        </w:rPr>
      </w:pP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6697B8CA" w:rsidR="00D33319" w:rsidRPr="00D761A4" w:rsidRDefault="000D60F6" w:rsidP="005C2C9C">
      <w:pPr>
        <w:spacing w:before="120" w:after="120" w:line="240" w:lineRule="auto"/>
        <w:rPr>
          <w:rFonts w:ascii="Candara" w:hAnsi="Candara"/>
          <w:b/>
          <w:i/>
          <w:sz w:val="26"/>
          <w:szCs w:val="26"/>
        </w:rPr>
      </w:pPr>
      <w:r w:rsidRPr="00D761A4">
        <w:rPr>
          <w:rFonts w:ascii="Candara" w:hAnsi="Candara"/>
          <w:b/>
          <w:bCs/>
          <w:sz w:val="26"/>
          <w:szCs w:val="26"/>
        </w:rPr>
        <w:t xml:space="preserve">Sequence Hymn     </w:t>
      </w:r>
      <w:r w:rsidR="001C2E6D" w:rsidRPr="00D761A4">
        <w:rPr>
          <w:rFonts w:ascii="Candara" w:hAnsi="Candara"/>
          <w:b/>
          <w:bCs/>
          <w:sz w:val="26"/>
          <w:szCs w:val="26"/>
        </w:rPr>
        <w:t xml:space="preserve"> </w:t>
      </w:r>
      <w:r w:rsidR="00D761A4">
        <w:rPr>
          <w:rFonts w:ascii="Candara" w:hAnsi="Candara"/>
          <w:b/>
          <w:bCs/>
          <w:sz w:val="26"/>
          <w:szCs w:val="26"/>
        </w:rPr>
        <w:t xml:space="preserve">   </w:t>
      </w:r>
      <w:r w:rsidR="007247B4" w:rsidRPr="00D761A4">
        <w:rPr>
          <w:rFonts w:ascii="Candara" w:hAnsi="Candara"/>
          <w:b/>
          <w:bCs/>
          <w:i/>
          <w:sz w:val="26"/>
          <w:szCs w:val="26"/>
        </w:rPr>
        <w:t xml:space="preserve">     </w:t>
      </w:r>
      <w:r w:rsidR="00E949DF" w:rsidRPr="00D761A4">
        <w:rPr>
          <w:rFonts w:ascii="Candara" w:hAnsi="Candara"/>
          <w:b/>
          <w:bCs/>
          <w:i/>
          <w:sz w:val="26"/>
          <w:szCs w:val="26"/>
        </w:rPr>
        <w:t xml:space="preserve">         </w:t>
      </w:r>
      <w:r w:rsidR="00D761A4">
        <w:rPr>
          <w:rFonts w:ascii="Candara" w:hAnsi="Candara"/>
          <w:b/>
          <w:i/>
          <w:sz w:val="26"/>
          <w:szCs w:val="26"/>
        </w:rPr>
        <w:t>Blest are the Pure in Heart                           H 656 v 3 &amp; 4</w:t>
      </w:r>
    </w:p>
    <w:p w14:paraId="2DF05D2C" w14:textId="42A28D6D"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lastRenderedPageBreak/>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E64702">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D42E6B">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EA3E1B">
        <w:rPr>
          <w:rFonts w:ascii="Candara" w:hAnsi="Candara" w:cs="Calibri"/>
          <w:color w:val="000000" w:themeColor="text1"/>
          <w:sz w:val="26"/>
          <w:szCs w:val="26"/>
        </w:rPr>
        <w:t>Cindy Beck</w:t>
      </w:r>
    </w:p>
    <w:p w14:paraId="077C04CD" w14:textId="5A33BBFB" w:rsidR="00250D07" w:rsidRPr="009150A4" w:rsidRDefault="001022F1" w:rsidP="009150A4">
      <w:pPr>
        <w:spacing w:after="120"/>
        <w:rPr>
          <w:rFonts w:ascii="Candara" w:hAnsi="Candara"/>
          <w:sz w:val="26"/>
          <w:szCs w:val="26"/>
        </w:rPr>
      </w:pPr>
      <w:bookmarkStart w:id="3" w:name="_Hlk186717132"/>
      <w:bookmarkStart w:id="4" w:name="_Hlk187316193"/>
      <w:bookmarkStart w:id="5" w:name="_Hlk178592506"/>
      <w:bookmarkStart w:id="6" w:name="_Hlk195703468"/>
      <w:bookmarkStart w:id="7" w:name="_Hlk198726891"/>
      <w:r>
        <w:rPr>
          <w:rFonts w:ascii="Candara" w:hAnsi="Candara"/>
          <w:b/>
          <w:bCs/>
          <w:sz w:val="26"/>
          <w:szCs w:val="26"/>
        </w:rPr>
        <w:t>All Saints Litany</w:t>
      </w:r>
    </w:p>
    <w:p w14:paraId="2C781950" w14:textId="76F09B20" w:rsidR="0061527E" w:rsidRPr="00552555" w:rsidRDefault="0061527E" w:rsidP="00C341C0">
      <w:pPr>
        <w:spacing w:after="120" w:line="240" w:lineRule="auto"/>
        <w:jc w:val="center"/>
        <w:rPr>
          <w:rFonts w:ascii="Candara" w:hAnsi="Candara"/>
          <w:sz w:val="26"/>
          <w:szCs w:val="26"/>
          <w:u w:val="single"/>
        </w:rPr>
      </w:pPr>
      <w:bookmarkStart w:id="8" w:name="_Hlk210212180"/>
      <w:r w:rsidRPr="00552555">
        <w:rPr>
          <w:rFonts w:ascii="Candara" w:hAnsi="Candara"/>
          <w:b/>
          <w:bCs/>
          <w:caps/>
          <w:sz w:val="26"/>
          <w:szCs w:val="26"/>
          <w:u w:val="single"/>
        </w:rPr>
        <w:t>The Prayers of the People</w:t>
      </w:r>
    </w:p>
    <w:bookmarkEnd w:id="3"/>
    <w:bookmarkEnd w:id="4"/>
    <w:p w14:paraId="57C25ACD" w14:textId="601A0724" w:rsidR="00914DA1" w:rsidRPr="00914DA1" w:rsidRDefault="00D73926" w:rsidP="006936A6">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6936A6" w:rsidRPr="006936A6">
        <w:rPr>
          <w:rFonts w:ascii="Candara" w:hAnsi="Candara"/>
          <w:iCs/>
          <w:sz w:val="26"/>
          <w:szCs w:val="26"/>
        </w:rPr>
        <w:t>The Lord takes great pleasure in us. God cares for us and hears our prayers. So let us pray: “We offer our prayers; Our hope is set on you, O Christ.”</w:t>
      </w:r>
    </w:p>
    <w:p w14:paraId="16D80FD5" w14:textId="7A2C17F5" w:rsidR="0035185F" w:rsidRDefault="00D73926" w:rsidP="00685211">
      <w:pPr>
        <w:spacing w:after="0" w:line="240" w:lineRule="auto"/>
        <w:rPr>
          <w:rFonts w:ascii="Candara" w:hAnsi="Candara"/>
          <w:iCs/>
          <w:sz w:val="26"/>
          <w:szCs w:val="26"/>
        </w:rPr>
      </w:pPr>
      <w:r>
        <w:rPr>
          <w:rFonts w:ascii="Candara" w:hAnsi="Candara"/>
          <w:iCs/>
          <w:sz w:val="26"/>
          <w:szCs w:val="26"/>
        </w:rPr>
        <w:t>Intercessor</w:t>
      </w:r>
      <w:r w:rsidR="007B14B9">
        <w:rPr>
          <w:rFonts w:ascii="Candara" w:hAnsi="Candara"/>
          <w:iCs/>
          <w:sz w:val="26"/>
          <w:szCs w:val="26"/>
        </w:rPr>
        <w:t>:</w:t>
      </w:r>
      <w:r>
        <w:rPr>
          <w:rFonts w:ascii="Candara" w:hAnsi="Candara"/>
          <w:iCs/>
          <w:sz w:val="26"/>
          <w:szCs w:val="26"/>
        </w:rPr>
        <w:tab/>
      </w:r>
      <w:bookmarkEnd w:id="5"/>
      <w:r w:rsidR="00685211" w:rsidRPr="00685211">
        <w:rPr>
          <w:rFonts w:ascii="Candara" w:hAnsi="Candara"/>
          <w:iCs/>
          <w:sz w:val="26"/>
          <w:szCs w:val="26"/>
        </w:rPr>
        <w:t>Bless your Church, O Lord. Increase our faith in you. Increase our love for one another. Increase in us a spirit of wisdom.</w:t>
      </w:r>
    </w:p>
    <w:p w14:paraId="5DA6B7C4" w14:textId="60E927F7" w:rsidR="0035185F" w:rsidRPr="00760539" w:rsidRDefault="0035185F" w:rsidP="0035185F">
      <w:pPr>
        <w:spacing w:after="0" w:line="240" w:lineRule="auto"/>
        <w:rPr>
          <w:rFonts w:ascii="Candara" w:hAnsi="Candara"/>
          <w:iCs/>
          <w:sz w:val="26"/>
          <w:szCs w:val="26"/>
        </w:rPr>
      </w:pPr>
      <w:r w:rsidRPr="00760539">
        <w:rPr>
          <w:rFonts w:ascii="Candara" w:hAnsi="Candara"/>
          <w:iCs/>
          <w:sz w:val="26"/>
          <w:szCs w:val="26"/>
        </w:rPr>
        <w:t xml:space="preserve">In the Diocesan Cycle of Prayer, we pray for </w:t>
      </w:r>
      <w:r w:rsidR="00F23AF8">
        <w:rPr>
          <w:rFonts w:ascii="Candara" w:hAnsi="Candara"/>
          <w:iCs/>
          <w:sz w:val="26"/>
          <w:szCs w:val="26"/>
        </w:rPr>
        <w:t xml:space="preserve">St. </w:t>
      </w:r>
      <w:r w:rsidR="00685211">
        <w:rPr>
          <w:rFonts w:ascii="Candara" w:hAnsi="Candara"/>
          <w:iCs/>
          <w:sz w:val="26"/>
          <w:szCs w:val="26"/>
        </w:rPr>
        <w:t>John the Evangelist in Chico.</w:t>
      </w:r>
    </w:p>
    <w:p w14:paraId="41B33591" w14:textId="10A5C35E" w:rsidR="0035185F" w:rsidRPr="0035185F" w:rsidRDefault="0035185F" w:rsidP="0035185F">
      <w:pPr>
        <w:spacing w:after="0" w:line="240" w:lineRule="auto"/>
        <w:rPr>
          <w:rFonts w:ascii="Candara" w:hAnsi="Candara"/>
          <w:iCs/>
          <w:sz w:val="26"/>
          <w:szCs w:val="26"/>
        </w:rPr>
      </w:pPr>
      <w:r w:rsidRPr="00760539">
        <w:rPr>
          <w:rFonts w:ascii="Candara" w:hAnsi="Candara"/>
          <w:iCs/>
          <w:sz w:val="26"/>
          <w:szCs w:val="26"/>
        </w:rPr>
        <w:t xml:space="preserve">In the Anglican Cycle of Prayer, we pray </w:t>
      </w:r>
      <w:r w:rsidR="00685211">
        <w:rPr>
          <w:rFonts w:ascii="Candara" w:hAnsi="Candara"/>
          <w:iCs/>
          <w:sz w:val="26"/>
          <w:szCs w:val="26"/>
        </w:rPr>
        <w:t>of the Province of West Africa.</w:t>
      </w:r>
    </w:p>
    <w:bookmarkEnd w:id="6"/>
    <w:bookmarkEnd w:id="7"/>
    <w:bookmarkEnd w:id="8"/>
    <w:p w14:paraId="1496B76B" w14:textId="77777777" w:rsidR="00685211" w:rsidRPr="00685211" w:rsidRDefault="00685211" w:rsidP="00685211">
      <w:pPr>
        <w:spacing w:after="120" w:line="240" w:lineRule="auto"/>
        <w:rPr>
          <w:rFonts w:ascii="Candara" w:hAnsi="Candara"/>
          <w:i/>
          <w:iCs/>
          <w:sz w:val="26"/>
          <w:szCs w:val="26"/>
        </w:rPr>
      </w:pPr>
      <w:r w:rsidRPr="00685211">
        <w:rPr>
          <w:rFonts w:ascii="Candara" w:hAnsi="Candara"/>
          <w:i/>
          <w:iCs/>
          <w:sz w:val="26"/>
          <w:szCs w:val="26"/>
        </w:rPr>
        <w:t>Silence</w:t>
      </w:r>
    </w:p>
    <w:p w14:paraId="75072EE1" w14:textId="77777777" w:rsidR="00685211" w:rsidRPr="00685211" w:rsidRDefault="00685211" w:rsidP="00685211">
      <w:pPr>
        <w:spacing w:after="0" w:line="240" w:lineRule="auto"/>
        <w:rPr>
          <w:rFonts w:ascii="Candara" w:hAnsi="Candara"/>
          <w:i/>
          <w:iCs/>
          <w:sz w:val="26"/>
          <w:szCs w:val="26"/>
        </w:rPr>
      </w:pPr>
      <w:r w:rsidRPr="00685211">
        <w:rPr>
          <w:rFonts w:ascii="Candara" w:hAnsi="Candara"/>
          <w:i/>
          <w:iCs/>
          <w:sz w:val="26"/>
          <w:szCs w:val="26"/>
        </w:rPr>
        <w:t>We offer our prayers;</w:t>
      </w:r>
    </w:p>
    <w:p w14:paraId="2F9E519E" w14:textId="77777777" w:rsidR="00685211" w:rsidRPr="00685211" w:rsidRDefault="00685211" w:rsidP="00685211">
      <w:pPr>
        <w:spacing w:after="120" w:line="240" w:lineRule="auto"/>
        <w:rPr>
          <w:rFonts w:ascii="Candara" w:hAnsi="Candara"/>
          <w:i/>
          <w:iCs/>
          <w:sz w:val="26"/>
          <w:szCs w:val="26"/>
        </w:rPr>
      </w:pPr>
      <w:r w:rsidRPr="00685211">
        <w:rPr>
          <w:rFonts w:ascii="Candara" w:hAnsi="Candara"/>
          <w:b/>
          <w:bCs/>
          <w:i/>
          <w:iCs/>
          <w:sz w:val="26"/>
          <w:szCs w:val="26"/>
        </w:rPr>
        <w:t>Our hope is set on you, O Christ.</w:t>
      </w:r>
    </w:p>
    <w:p w14:paraId="02748EDD"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Bless the human family, O Lord. Bless the poor. Bless the hungry. Bless those who now weep.</w:t>
      </w:r>
    </w:p>
    <w:p w14:paraId="4C995840"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Cs/>
          <w:i/>
          <w:iCs/>
          <w:sz w:val="26"/>
          <w:szCs w:val="26"/>
        </w:rPr>
        <w:t>Silence</w:t>
      </w:r>
    </w:p>
    <w:p w14:paraId="31DB7049"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We offer our prayers;</w:t>
      </w:r>
    </w:p>
    <w:p w14:paraId="4A6F739D"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
          <w:bCs/>
          <w:iCs/>
          <w:sz w:val="26"/>
          <w:szCs w:val="26"/>
        </w:rPr>
        <w:t>Our hope is set on you, O Christ.</w:t>
      </w:r>
    </w:p>
    <w:p w14:paraId="30B338BC"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Bless this good creation, O Lord. All things were made through you and by your resurrection they are given new life. We thank you that you are already making all things new.</w:t>
      </w:r>
    </w:p>
    <w:p w14:paraId="669450F2"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Cs/>
          <w:i/>
          <w:iCs/>
          <w:sz w:val="26"/>
          <w:szCs w:val="26"/>
        </w:rPr>
        <w:t>Invite the congregation to add thanksgivings, followed by Silence</w:t>
      </w:r>
    </w:p>
    <w:p w14:paraId="62F24D25"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We offer our prayers;</w:t>
      </w:r>
    </w:p>
    <w:p w14:paraId="0486809A"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
          <w:bCs/>
          <w:iCs/>
          <w:sz w:val="26"/>
          <w:szCs w:val="26"/>
        </w:rPr>
        <w:t>Our hope is set on you, O Christ.</w:t>
      </w:r>
    </w:p>
    <w:p w14:paraId="37004699"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Bless this city, O Lord. May we be known as a generous people—doing to our neighbors as we would have them do to us.</w:t>
      </w:r>
    </w:p>
    <w:p w14:paraId="20A12D55"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Cs/>
          <w:i/>
          <w:iCs/>
          <w:sz w:val="26"/>
          <w:szCs w:val="26"/>
        </w:rPr>
        <w:t>Silence</w:t>
      </w:r>
    </w:p>
    <w:p w14:paraId="6254CFDF"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We offer our prayers;</w:t>
      </w:r>
    </w:p>
    <w:p w14:paraId="6AB78E7A"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
          <w:bCs/>
          <w:iCs/>
          <w:sz w:val="26"/>
          <w:szCs w:val="26"/>
        </w:rPr>
        <w:t>Our hope is set on you, O Christ.</w:t>
      </w:r>
    </w:p>
    <w:p w14:paraId="1EE1D0D0"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lastRenderedPageBreak/>
        <w:t>Bless those in need, O Lord. You adorn the poor with victory; you fill those who are hungry. Make happy those for whom we pray.</w:t>
      </w:r>
    </w:p>
    <w:p w14:paraId="58148404"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Cs/>
          <w:i/>
          <w:iCs/>
          <w:sz w:val="26"/>
          <w:szCs w:val="26"/>
        </w:rPr>
        <w:t>Invite the congregation to add their petitions, followed by Silence</w:t>
      </w:r>
    </w:p>
    <w:p w14:paraId="26198018"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We offer our prayers;</w:t>
      </w:r>
    </w:p>
    <w:p w14:paraId="3B53EF1D"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
          <w:bCs/>
          <w:iCs/>
          <w:sz w:val="26"/>
          <w:szCs w:val="26"/>
        </w:rPr>
        <w:t>Our hope is set on you, O Christ.</w:t>
      </w:r>
    </w:p>
    <w:p w14:paraId="1E08EF93"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Bless the saints who now rest from their labors, O Lord. Give to them the kingdom of God as a possession—for ever and ever.</w:t>
      </w:r>
    </w:p>
    <w:p w14:paraId="1E852711" w14:textId="77777777" w:rsidR="00685211" w:rsidRPr="00685211" w:rsidRDefault="00685211" w:rsidP="00685211">
      <w:pPr>
        <w:spacing w:after="120" w:line="240" w:lineRule="auto"/>
        <w:rPr>
          <w:rFonts w:ascii="Candara" w:hAnsi="Candara"/>
          <w:bCs/>
          <w:iCs/>
          <w:sz w:val="26"/>
          <w:szCs w:val="26"/>
        </w:rPr>
      </w:pPr>
      <w:r w:rsidRPr="00685211">
        <w:rPr>
          <w:rFonts w:ascii="Candara" w:hAnsi="Candara"/>
          <w:bCs/>
          <w:i/>
          <w:iCs/>
          <w:sz w:val="26"/>
          <w:szCs w:val="26"/>
        </w:rPr>
        <w:t>Invite the congregation to add their petitions, followed by Silence</w:t>
      </w:r>
    </w:p>
    <w:p w14:paraId="1C774711"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Cs/>
          <w:iCs/>
          <w:sz w:val="26"/>
          <w:szCs w:val="26"/>
        </w:rPr>
        <w:t>We offer our prayers;</w:t>
      </w:r>
    </w:p>
    <w:p w14:paraId="26EE2B79" w14:textId="77777777" w:rsidR="00685211" w:rsidRPr="00685211" w:rsidRDefault="00685211" w:rsidP="00685211">
      <w:pPr>
        <w:spacing w:after="0" w:line="240" w:lineRule="auto"/>
        <w:rPr>
          <w:rFonts w:ascii="Candara" w:hAnsi="Candara"/>
          <w:bCs/>
          <w:iCs/>
          <w:sz w:val="26"/>
          <w:szCs w:val="26"/>
        </w:rPr>
      </w:pPr>
      <w:r w:rsidRPr="00685211">
        <w:rPr>
          <w:rFonts w:ascii="Candara" w:hAnsi="Candara"/>
          <w:b/>
          <w:bCs/>
          <w:iCs/>
          <w:sz w:val="26"/>
          <w:szCs w:val="26"/>
        </w:rPr>
        <w:t>Our hope is set on you, O Christ.</w:t>
      </w:r>
    </w:p>
    <w:p w14:paraId="45EB6BC9" w14:textId="6FDBABA6" w:rsidR="00D57015" w:rsidRPr="009500FC" w:rsidRDefault="00734D1A" w:rsidP="009500FC">
      <w:pPr>
        <w:spacing w:before="120" w:after="0" w:line="240" w:lineRule="auto"/>
        <w:rPr>
          <w:rFonts w:ascii="Candara" w:hAnsi="Candara"/>
          <w:iCs/>
          <w:sz w:val="26"/>
          <w:szCs w:val="26"/>
        </w:rPr>
      </w:pPr>
      <w:r w:rsidRPr="002312D6">
        <w:rPr>
          <w:rFonts w:ascii="Candara" w:hAnsi="Candara"/>
          <w:b/>
          <w:iCs/>
          <w:sz w:val="26"/>
          <w:szCs w:val="26"/>
        </w:rPr>
        <w:t xml:space="preserve">The Confession of Sin                                                                                </w:t>
      </w:r>
      <w:r w:rsidRPr="002312D6">
        <w:rPr>
          <w:rFonts w:ascii="Candara" w:hAnsi="Candara"/>
          <w:iCs/>
          <w:sz w:val="26"/>
          <w:szCs w:val="26"/>
        </w:rPr>
        <w:t xml:space="preserve">   </w:t>
      </w:r>
      <w:r w:rsidR="001D139E">
        <w:rPr>
          <w:rFonts w:ascii="Candara" w:hAnsi="Candara"/>
          <w:iCs/>
          <w:sz w:val="26"/>
          <w:szCs w:val="26"/>
        </w:rPr>
        <w:t xml:space="preserve">       </w:t>
      </w:r>
      <w:r w:rsidRPr="002312D6">
        <w:rPr>
          <w:rFonts w:ascii="Candara" w:hAnsi="Candara"/>
          <w:iCs/>
          <w:sz w:val="26"/>
          <w:szCs w:val="26"/>
        </w:rPr>
        <w:t xml:space="preserve">  </w:t>
      </w:r>
      <w:r>
        <w:rPr>
          <w:rFonts w:ascii="Candara" w:hAnsi="Candara"/>
          <w:iCs/>
          <w:sz w:val="26"/>
          <w:szCs w:val="26"/>
        </w:rPr>
        <w:t>BCP 359</w:t>
      </w:r>
    </w:p>
    <w:p w14:paraId="4CA57776" w14:textId="1D5A26BF" w:rsidR="00F02F91" w:rsidRDefault="00F02F91" w:rsidP="001A7C61">
      <w:pPr>
        <w:spacing w:after="0" w:line="240" w:lineRule="auto"/>
        <w:jc w:val="center"/>
        <w:rPr>
          <w:rFonts w:ascii="Candara" w:hAnsi="Candara"/>
          <w:b/>
          <w:bCs/>
          <w:sz w:val="26"/>
          <w:szCs w:val="26"/>
        </w:rPr>
      </w:pPr>
      <w:r>
        <w:rPr>
          <w:rFonts w:ascii="Candara" w:hAnsi="Candara"/>
          <w:b/>
          <w:bCs/>
          <w:noProof/>
          <w:sz w:val="26"/>
          <w:szCs w:val="26"/>
        </w:rPr>
        <w:drawing>
          <wp:inline distT="0" distB="0" distL="0" distR="0" wp14:anchorId="268D3792" wp14:editId="6259CD5F">
            <wp:extent cx="1959429" cy="1959429"/>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Christmas (BW).jpg"/>
                    <pic:cNvPicPr/>
                  </pic:nvPicPr>
                  <pic:blipFill>
                    <a:blip r:embed="rId15"/>
                    <a:stretch>
                      <a:fillRect/>
                    </a:stretch>
                  </pic:blipFill>
                  <pic:spPr>
                    <a:xfrm>
                      <a:off x="0" y="0"/>
                      <a:ext cx="1962146" cy="1962146"/>
                    </a:xfrm>
                    <a:prstGeom prst="rect">
                      <a:avLst/>
                    </a:prstGeom>
                  </pic:spPr>
                </pic:pic>
              </a:graphicData>
            </a:graphic>
          </wp:inline>
        </w:drawing>
      </w:r>
    </w:p>
    <w:p w14:paraId="58FB66A9" w14:textId="0EDCEE0F" w:rsidR="00C27702" w:rsidRPr="00A72D96" w:rsidRDefault="00C27702" w:rsidP="001A7C61">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3483927E" w14:textId="2A289E43" w:rsidR="0036715E" w:rsidRDefault="00C33892" w:rsidP="00CB5004">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734C47A1" w14:textId="4876B0B5" w:rsidR="00F02F91" w:rsidRPr="002E2990" w:rsidRDefault="00F02F91" w:rsidP="00F02F91">
      <w:pPr>
        <w:spacing w:after="120" w:line="240" w:lineRule="auto"/>
        <w:jc w:val="center"/>
        <w:rPr>
          <w:rFonts w:ascii="Candara" w:hAnsi="Candara"/>
          <w:sz w:val="26"/>
          <w:szCs w:val="26"/>
        </w:rPr>
      </w:pPr>
      <w:r>
        <w:rPr>
          <w:rFonts w:ascii="Candara" w:hAnsi="Candara"/>
          <w:noProof/>
          <w:sz w:val="26"/>
          <w:szCs w:val="26"/>
        </w:rPr>
        <w:lastRenderedPageBreak/>
        <w:drawing>
          <wp:inline distT="0" distB="0" distL="0" distR="0" wp14:anchorId="0C65F79C" wp14:editId="1A9CD3D2">
            <wp:extent cx="2339439" cy="141731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1 Holy Communion 03 (BW).jpg"/>
                    <pic:cNvPicPr/>
                  </pic:nvPicPr>
                  <pic:blipFill>
                    <a:blip r:embed="rId16"/>
                    <a:stretch>
                      <a:fillRect/>
                    </a:stretch>
                  </pic:blipFill>
                  <pic:spPr>
                    <a:xfrm>
                      <a:off x="0" y="0"/>
                      <a:ext cx="2347953" cy="1422468"/>
                    </a:xfrm>
                    <a:prstGeom prst="rect">
                      <a:avLst/>
                    </a:prstGeom>
                  </pic:spPr>
                </pic:pic>
              </a:graphicData>
            </a:graphic>
          </wp:inline>
        </w:drawing>
      </w:r>
    </w:p>
    <w:p w14:paraId="5E9D5F31" w14:textId="2068A268"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5659D4DC" w14:textId="716C637A" w:rsidR="000B5659" w:rsidRDefault="000B5659" w:rsidP="000B5659">
      <w:pPr>
        <w:spacing w:after="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66313182" w14:textId="77777777" w:rsidR="0085262A" w:rsidRPr="006C15DC" w:rsidRDefault="0085262A" w:rsidP="000B5659">
      <w:pPr>
        <w:spacing w:after="0" w:line="240" w:lineRule="auto"/>
        <w:rPr>
          <w:rFonts w:ascii="Candara" w:hAnsi="Candara" w:cs="Calibri Light"/>
          <w:i/>
          <w:iCs/>
          <w:color w:val="C00000"/>
          <w:sz w:val="24"/>
          <w:szCs w:val="24"/>
        </w:rPr>
      </w:pPr>
    </w:p>
    <w:p w14:paraId="112D01D8" w14:textId="77777777" w:rsidR="0031328D" w:rsidRPr="007247B4" w:rsidRDefault="000B5659" w:rsidP="00773D2D">
      <w:pPr>
        <w:spacing w:after="0" w:line="240" w:lineRule="auto"/>
        <w:ind w:left="1440" w:hanging="1440"/>
        <w:rPr>
          <w:rFonts w:ascii="Candara" w:hAnsi="Candara"/>
          <w:b/>
          <w:bCs/>
          <w:i/>
          <w:iCs/>
          <w:sz w:val="26"/>
          <w:szCs w:val="26"/>
        </w:rPr>
      </w:pPr>
      <w:r w:rsidRPr="007247B4">
        <w:rPr>
          <w:rFonts w:ascii="Candara" w:hAnsi="Candara"/>
          <w:b/>
          <w:bCs/>
          <w:sz w:val="26"/>
          <w:szCs w:val="26"/>
        </w:rPr>
        <w:t>Offertory Music</w:t>
      </w:r>
      <w:r w:rsidRPr="007247B4">
        <w:rPr>
          <w:rFonts w:ascii="Candara" w:hAnsi="Candara"/>
          <w:b/>
          <w:bCs/>
          <w:i/>
          <w:iCs/>
          <w:sz w:val="26"/>
          <w:szCs w:val="26"/>
        </w:rPr>
        <w:tab/>
      </w:r>
    </w:p>
    <w:p w14:paraId="49A046DA" w14:textId="05C2824B" w:rsidR="00E419C5" w:rsidRPr="000174DD" w:rsidRDefault="008E3D12" w:rsidP="00F444DF">
      <w:pPr>
        <w:spacing w:after="120" w:line="240" w:lineRule="auto"/>
        <w:ind w:left="2160" w:hanging="2160"/>
        <w:rPr>
          <w:rFonts w:ascii="Candara" w:hAnsi="Candara"/>
          <w:bCs/>
          <w:iCs/>
          <w:sz w:val="26"/>
          <w:szCs w:val="26"/>
        </w:rPr>
      </w:pPr>
      <w:r w:rsidRPr="00D761A4">
        <w:rPr>
          <w:rFonts w:ascii="Candara" w:hAnsi="Candara"/>
          <w:bCs/>
          <w:sz w:val="26"/>
          <w:szCs w:val="26"/>
        </w:rPr>
        <w:t xml:space="preserve">Steve </w:t>
      </w:r>
      <w:proofErr w:type="spellStart"/>
      <w:r w:rsidRPr="00D761A4">
        <w:rPr>
          <w:rFonts w:ascii="Candara" w:hAnsi="Candara"/>
          <w:bCs/>
          <w:sz w:val="26"/>
          <w:szCs w:val="26"/>
        </w:rPr>
        <w:t>Rubardt</w:t>
      </w:r>
      <w:proofErr w:type="spellEnd"/>
      <w:r w:rsidR="00F76DF0" w:rsidRPr="00D761A4">
        <w:rPr>
          <w:rFonts w:ascii="Candara" w:hAnsi="Candara"/>
          <w:bCs/>
          <w:sz w:val="26"/>
          <w:szCs w:val="26"/>
        </w:rPr>
        <w:t xml:space="preserve"> </w:t>
      </w:r>
      <w:r w:rsidR="000B5659" w:rsidRPr="00D761A4">
        <w:rPr>
          <w:rFonts w:ascii="Candara" w:hAnsi="Candara"/>
          <w:bCs/>
          <w:sz w:val="26"/>
          <w:szCs w:val="26"/>
        </w:rPr>
        <w:t>and Choir</w:t>
      </w:r>
      <w:r w:rsidR="006A2928" w:rsidRPr="00D761A4">
        <w:rPr>
          <w:rFonts w:ascii="Candara" w:hAnsi="Candara"/>
          <w:sz w:val="26"/>
          <w:szCs w:val="26"/>
        </w:rPr>
        <w:t xml:space="preserve"> </w:t>
      </w:r>
      <w:r w:rsidR="00CB7FC8" w:rsidRPr="00D761A4">
        <w:rPr>
          <w:rFonts w:ascii="Candara" w:hAnsi="Candara"/>
          <w:sz w:val="26"/>
          <w:szCs w:val="26"/>
        </w:rPr>
        <w:t xml:space="preserve">    </w:t>
      </w:r>
      <w:r w:rsidR="00552914" w:rsidRPr="00D761A4">
        <w:rPr>
          <w:rFonts w:ascii="Candara" w:hAnsi="Candara"/>
          <w:sz w:val="26"/>
          <w:szCs w:val="26"/>
        </w:rPr>
        <w:t xml:space="preserve">  </w:t>
      </w:r>
      <w:r w:rsidR="00CB7FC8" w:rsidRPr="00D761A4">
        <w:rPr>
          <w:rFonts w:ascii="Candara" w:hAnsi="Candara"/>
          <w:sz w:val="26"/>
          <w:szCs w:val="26"/>
        </w:rPr>
        <w:t xml:space="preserve">  </w:t>
      </w:r>
      <w:r w:rsidR="00552914" w:rsidRPr="00D761A4">
        <w:rPr>
          <w:rFonts w:ascii="Candara" w:hAnsi="Candara"/>
          <w:sz w:val="26"/>
          <w:szCs w:val="26"/>
        </w:rPr>
        <w:t xml:space="preserve"> </w:t>
      </w:r>
      <w:r w:rsidR="006122D3" w:rsidRPr="00D761A4">
        <w:rPr>
          <w:rFonts w:ascii="Candara" w:hAnsi="Candara"/>
          <w:sz w:val="26"/>
          <w:szCs w:val="26"/>
        </w:rPr>
        <w:t xml:space="preserve"> </w:t>
      </w:r>
      <w:r w:rsidR="00D761A4">
        <w:rPr>
          <w:rFonts w:ascii="Candara" w:hAnsi="Candara"/>
          <w:b/>
          <w:i/>
          <w:sz w:val="26"/>
          <w:szCs w:val="26"/>
        </w:rPr>
        <w:t>What a Wonderful World</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5E34E7">
      <w:pPr>
        <w:spacing w:after="12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63F00187" w14:textId="77777777" w:rsidR="0085262A" w:rsidRDefault="0085262A" w:rsidP="000535F0">
      <w:pPr>
        <w:spacing w:before="120" w:after="0" w:line="240" w:lineRule="auto"/>
        <w:rPr>
          <w:rFonts w:ascii="Candara" w:hAnsi="Candara"/>
          <w:b/>
          <w:bCs/>
          <w:caps/>
          <w:sz w:val="26"/>
          <w:szCs w:val="26"/>
        </w:rPr>
      </w:pPr>
    </w:p>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lastRenderedPageBreak/>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3CFF9109" w14:textId="77777777" w:rsidR="00A04D4C" w:rsidRPr="00A04D4C" w:rsidRDefault="00A04D4C" w:rsidP="00A04D4C">
      <w:pPr>
        <w:tabs>
          <w:tab w:val="left" w:pos="6225"/>
        </w:tabs>
        <w:spacing w:after="120" w:line="240" w:lineRule="auto"/>
        <w:rPr>
          <w:rFonts w:ascii="Candara" w:hAnsi="Candara"/>
          <w:sz w:val="26"/>
          <w:szCs w:val="26"/>
        </w:rPr>
      </w:pPr>
      <w:r w:rsidRPr="00A04D4C">
        <w:rPr>
          <w:rFonts w:ascii="Candara" w:hAnsi="Candara"/>
          <w:sz w:val="26"/>
          <w:szCs w:val="26"/>
        </w:rPr>
        <w:t>It is right, and a good and joyful thing, always and everywhere to give thanks to you, Father Almighty, Creator of heaven and earth.</w:t>
      </w:r>
    </w:p>
    <w:p w14:paraId="336BCC7A" w14:textId="77777777" w:rsidR="00A04D4C" w:rsidRPr="00A04D4C" w:rsidRDefault="00A04D4C" w:rsidP="00A04D4C">
      <w:pPr>
        <w:tabs>
          <w:tab w:val="left" w:pos="6225"/>
        </w:tabs>
        <w:spacing w:after="120" w:line="240" w:lineRule="auto"/>
        <w:rPr>
          <w:rFonts w:ascii="Candara" w:hAnsi="Candara"/>
          <w:sz w:val="26"/>
          <w:szCs w:val="26"/>
        </w:rPr>
      </w:pPr>
      <w:r w:rsidRPr="00A04D4C">
        <w:rPr>
          <w:rFonts w:ascii="Candara" w:hAnsi="Candara"/>
          <w:sz w:val="26"/>
          <w:szCs w:val="26"/>
        </w:rPr>
        <w:t>For in the multitude of your saints, you have surrounded us with a great cloud of witnesses, that we might rejoice in their fellowship, and run with endurance the race that is set before us; and, together with them, receive the crown of glory that never fades away.</w:t>
      </w:r>
    </w:p>
    <w:p w14:paraId="499045BA" w14:textId="77777777" w:rsidR="00A04D4C" w:rsidRPr="00A04D4C" w:rsidRDefault="00A04D4C" w:rsidP="00A04D4C">
      <w:pPr>
        <w:tabs>
          <w:tab w:val="left" w:pos="6225"/>
        </w:tabs>
        <w:spacing w:after="120" w:line="240" w:lineRule="auto"/>
        <w:rPr>
          <w:rFonts w:ascii="Candara" w:hAnsi="Candara"/>
          <w:sz w:val="26"/>
          <w:szCs w:val="26"/>
        </w:rPr>
      </w:pPr>
      <w:r w:rsidRPr="00A04D4C">
        <w:rPr>
          <w:rFonts w:ascii="Candara" w:hAnsi="Candara"/>
          <w:sz w:val="26"/>
          <w:szCs w:val="26"/>
        </w:rPr>
        <w:t>Therefore we praise you, joining our voices with Angels and Archangels and with all the company of heaven, who for ever sing this hymn to proclaim the glory of your Name:</w:t>
      </w:r>
    </w:p>
    <w:p w14:paraId="155DCE02" w14:textId="196FF933" w:rsidR="009500FC" w:rsidRPr="00D271B2" w:rsidRDefault="009500FC" w:rsidP="009500FC">
      <w:pPr>
        <w:tabs>
          <w:tab w:val="left" w:pos="6225"/>
        </w:tabs>
        <w:spacing w:after="120" w:line="240" w:lineRule="auto"/>
        <w:jc w:val="center"/>
        <w:rPr>
          <w:rFonts w:ascii="Candara" w:hAnsi="Candara"/>
          <w:sz w:val="26"/>
          <w:szCs w:val="26"/>
        </w:rPr>
      </w:pPr>
      <w:r>
        <w:rPr>
          <w:rFonts w:ascii="Candara" w:hAnsi="Candara"/>
          <w:noProof/>
          <w:sz w:val="26"/>
          <w:szCs w:val="26"/>
        </w:rPr>
        <w:drawing>
          <wp:inline distT="0" distB="0" distL="0" distR="0" wp14:anchorId="77B7D77D" wp14:editId="04DC25CB">
            <wp:extent cx="1056904" cy="65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AngelBW.jpg"/>
                    <pic:cNvPicPr/>
                  </pic:nvPicPr>
                  <pic:blipFill>
                    <a:blip r:embed="rId17"/>
                    <a:stretch>
                      <a:fillRect/>
                    </a:stretch>
                  </pic:blipFill>
                  <pic:spPr>
                    <a:xfrm>
                      <a:off x="0" y="0"/>
                      <a:ext cx="1093684" cy="673531"/>
                    </a:xfrm>
                    <a:prstGeom prst="rect">
                      <a:avLst/>
                    </a:prstGeom>
                  </pic:spPr>
                </pic:pic>
              </a:graphicData>
            </a:graphic>
          </wp:inline>
        </w:drawing>
      </w:r>
    </w:p>
    <w:p w14:paraId="49B8926D" w14:textId="2417AC66"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208BB3F6">
            <wp:extent cx="5522026" cy="3238649"/>
            <wp:effectExtent l="0" t="0" r="254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8"/>
                    <a:stretch>
                      <a:fillRect/>
                    </a:stretch>
                  </pic:blipFill>
                  <pic:spPr>
                    <a:xfrm>
                      <a:off x="0" y="0"/>
                      <a:ext cx="6637833" cy="3893066"/>
                    </a:xfrm>
                    <a:prstGeom prst="rect">
                      <a:avLst/>
                    </a:prstGeom>
                  </pic:spPr>
                </pic:pic>
              </a:graphicData>
            </a:graphic>
          </wp:inline>
        </w:drawing>
      </w:r>
    </w:p>
    <w:p w14:paraId="466FBF92" w14:textId="00E545CF" w:rsidR="00CB5004" w:rsidRDefault="00CB5004" w:rsidP="00A23926">
      <w:pPr>
        <w:spacing w:after="120" w:line="240" w:lineRule="auto"/>
        <w:rPr>
          <w:rFonts w:ascii="Candara" w:hAnsi="Candara"/>
          <w:b/>
          <w:bCs/>
          <w:sz w:val="26"/>
          <w:szCs w:val="26"/>
        </w:rPr>
      </w:pPr>
      <w:r>
        <w:rPr>
          <w:rFonts w:ascii="Candara" w:hAnsi="Candara"/>
          <w:b/>
          <w:bCs/>
          <w:sz w:val="26"/>
          <w:szCs w:val="26"/>
        </w:rPr>
        <w:lastRenderedPageBreak/>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1CC147BF"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7589F867">
            <wp:extent cx="1021278" cy="118203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9"/>
                    <a:stretch>
                      <a:fillRect/>
                    </a:stretch>
                  </pic:blipFill>
                  <pic:spPr>
                    <a:xfrm>
                      <a:off x="0" y="0"/>
                      <a:ext cx="1037466" cy="1200768"/>
                    </a:xfrm>
                    <a:prstGeom prst="rect">
                      <a:avLst/>
                    </a:prstGeom>
                  </pic:spPr>
                </pic:pic>
              </a:graphicData>
            </a:graphic>
          </wp:inline>
        </w:drawing>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7A997EF0" w14:textId="7E8EF2FE" w:rsidR="00CA5BEC" w:rsidRPr="00D271B2" w:rsidRDefault="000B5659" w:rsidP="00D271B2">
      <w:pPr>
        <w:spacing w:before="120" w:after="0" w:line="240" w:lineRule="auto"/>
        <w:rPr>
          <w:rFonts w:ascii="Candara" w:hAnsi="Candara"/>
          <w:b/>
          <w:bCs/>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6FBE1590">
            <wp:extent cx="1163782" cy="89313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20"/>
                    <a:stretch>
                      <a:fillRect/>
                    </a:stretch>
                  </pic:blipFill>
                  <pic:spPr>
                    <a:xfrm>
                      <a:off x="0" y="0"/>
                      <a:ext cx="1237921" cy="950033"/>
                    </a:xfrm>
                    <a:prstGeom prst="rect">
                      <a:avLst/>
                    </a:prstGeom>
                  </pic:spPr>
                </pic:pic>
              </a:graphicData>
            </a:graphic>
          </wp:inline>
        </w:drawing>
      </w:r>
      <w:r w:rsidR="00C21D7F">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18C5760D" w14:textId="5826E34F" w:rsidR="009712D6" w:rsidRDefault="009712D6" w:rsidP="00A97615">
      <w:pPr>
        <w:tabs>
          <w:tab w:val="left" w:pos="360"/>
        </w:tabs>
        <w:spacing w:after="0" w:line="240" w:lineRule="auto"/>
        <w:jc w:val="center"/>
        <w:rPr>
          <w:rFonts w:ascii="Candara" w:hAnsi="Candara"/>
          <w:b/>
          <w:bCs/>
          <w:spacing w:val="-4"/>
          <w:sz w:val="26"/>
          <w:szCs w:val="26"/>
        </w:rPr>
      </w:pPr>
    </w:p>
    <w:p w14:paraId="13F918B4" w14:textId="50BD70DD"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t xml:space="preserve">Fraction Anthem                                                                                                                 </w:t>
      </w:r>
      <w:r w:rsidRPr="003A609D">
        <w:rPr>
          <w:rFonts w:ascii="Candara" w:hAnsi="Candara"/>
          <w:sz w:val="26"/>
          <w:szCs w:val="26"/>
        </w:rPr>
        <w:t>S-154</w:t>
      </w:r>
    </w:p>
    <w:p w14:paraId="0E9FBE02" w14:textId="10F78CB8" w:rsidR="00530171" w:rsidRPr="003A609D" w:rsidRDefault="00530171" w:rsidP="001D139E">
      <w:pPr>
        <w:tabs>
          <w:tab w:val="left" w:pos="360"/>
        </w:tabs>
        <w:spacing w:after="0" w:line="240" w:lineRule="auto"/>
        <w:jc w:val="center"/>
        <w:rPr>
          <w:rFonts w:ascii="Candara" w:hAnsi="Candara"/>
          <w:sz w:val="26"/>
          <w:szCs w:val="26"/>
        </w:rPr>
      </w:pPr>
      <w:r>
        <w:rPr>
          <w:rFonts w:ascii="Candara" w:hAnsi="Candara"/>
          <w:noProof/>
          <w:sz w:val="26"/>
          <w:szCs w:val="26"/>
        </w:rPr>
        <w:drawing>
          <wp:inline distT="0" distB="0" distL="0" distR="0" wp14:anchorId="6B024ED2" wp14:editId="5C554FCB">
            <wp:extent cx="5237019" cy="68811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2911" cy="715168"/>
                    </a:xfrm>
                    <a:prstGeom prst="rect">
                      <a:avLst/>
                    </a:prstGeom>
                    <a:noFill/>
                  </pic:spPr>
                </pic:pic>
              </a:graphicData>
            </a:graphic>
          </wp:inline>
        </w:drawing>
      </w:r>
    </w:p>
    <w:p w14:paraId="5635711E" w14:textId="202BCF7F" w:rsidR="003A609D" w:rsidRDefault="003A609D" w:rsidP="001D139E">
      <w:pPr>
        <w:tabs>
          <w:tab w:val="left" w:pos="360"/>
        </w:tabs>
        <w:spacing w:after="0" w:line="240" w:lineRule="auto"/>
        <w:jc w:val="center"/>
        <w:rPr>
          <w:rFonts w:ascii="Candara" w:hAnsi="Candara"/>
          <w:sz w:val="26"/>
          <w:szCs w:val="26"/>
        </w:rPr>
      </w:pPr>
      <w:r w:rsidRPr="003A609D">
        <w:rPr>
          <w:rFonts w:ascii="Candara" w:hAnsi="Candara"/>
          <w:noProof/>
          <w:sz w:val="26"/>
          <w:szCs w:val="26"/>
        </w:rPr>
        <w:drawing>
          <wp:inline distT="0" distB="0" distL="0" distR="0" wp14:anchorId="223B6D28" wp14:editId="35E39175">
            <wp:extent cx="5236845" cy="587044"/>
            <wp:effectExtent l="0" t="0" r="1905" b="3810"/>
            <wp:docPr id="2" name="Picture 2"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2220" cy="614550"/>
                    </a:xfrm>
                    <a:prstGeom prst="rect">
                      <a:avLst/>
                    </a:prstGeom>
                    <a:noFill/>
                    <a:ln>
                      <a:noFill/>
                    </a:ln>
                  </pic:spPr>
                </pic:pic>
              </a:graphicData>
            </a:graphic>
          </wp:inline>
        </w:drawing>
      </w:r>
      <w:r w:rsidRPr="003A609D">
        <w:rPr>
          <w:rFonts w:ascii="Candara" w:hAnsi="Candara"/>
          <w:noProof/>
          <w:sz w:val="26"/>
          <w:szCs w:val="26"/>
        </w:rPr>
        <w:drawing>
          <wp:inline distT="0" distB="0" distL="0" distR="0" wp14:anchorId="4B6DD180" wp14:editId="53913E2D">
            <wp:extent cx="5296395" cy="570179"/>
            <wp:effectExtent l="0" t="0" r="0" b="1905"/>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6651" cy="588508"/>
                    </a:xfrm>
                    <a:prstGeom prst="rect">
                      <a:avLst/>
                    </a:prstGeom>
                    <a:noFill/>
                    <a:ln>
                      <a:noFill/>
                    </a:ln>
                  </pic:spPr>
                </pic:pic>
              </a:graphicData>
            </a:graphic>
          </wp:inline>
        </w:drawing>
      </w:r>
    </w:p>
    <w:p w14:paraId="6E1FA3F6" w14:textId="16B97C6C" w:rsidR="00A46B98" w:rsidRPr="00CF0BBB" w:rsidRDefault="00530171" w:rsidP="001D139E">
      <w:pPr>
        <w:tabs>
          <w:tab w:val="left" w:pos="360"/>
        </w:tabs>
        <w:spacing w:after="0" w:line="240" w:lineRule="auto"/>
        <w:jc w:val="center"/>
        <w:rPr>
          <w:rFonts w:ascii="Candara" w:hAnsi="Candara"/>
          <w:sz w:val="26"/>
          <w:szCs w:val="26"/>
        </w:rPr>
      </w:pPr>
      <w:r>
        <w:rPr>
          <w:rFonts w:ascii="Candara" w:hAnsi="Candara"/>
          <w:noProof/>
          <w:sz w:val="26"/>
          <w:szCs w:val="26"/>
        </w:rPr>
        <w:drawing>
          <wp:inline distT="0" distB="0" distL="0" distR="0" wp14:anchorId="700E2FAA" wp14:editId="65E61F4E">
            <wp:extent cx="5295900" cy="6303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944" cy="658840"/>
                    </a:xfrm>
                    <a:prstGeom prst="rect">
                      <a:avLst/>
                    </a:prstGeom>
                    <a:noFill/>
                  </pic:spPr>
                </pic:pic>
              </a:graphicData>
            </a:graphic>
          </wp:inline>
        </w:drawing>
      </w:r>
    </w:p>
    <w:p w14:paraId="5EF4F2FC" w14:textId="756781FD" w:rsidR="00422401" w:rsidRDefault="000B5659" w:rsidP="001D139E">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435734F6" w14:textId="0911072E" w:rsidR="00481D20" w:rsidRPr="00D761A4" w:rsidRDefault="000B5659" w:rsidP="00A23926">
      <w:pPr>
        <w:spacing w:after="0" w:line="240" w:lineRule="auto"/>
        <w:rPr>
          <w:rFonts w:ascii="Candara" w:hAnsi="Candara"/>
          <w:b/>
          <w:bCs/>
          <w:sz w:val="26"/>
          <w:szCs w:val="26"/>
        </w:rPr>
      </w:pPr>
      <w:r w:rsidRPr="00D761A4">
        <w:rPr>
          <w:rFonts w:ascii="Candara" w:hAnsi="Candara"/>
          <w:b/>
          <w:bCs/>
          <w:sz w:val="26"/>
          <w:szCs w:val="26"/>
        </w:rPr>
        <w:t>Communion Music</w:t>
      </w:r>
      <w:r w:rsidR="00C21D7F" w:rsidRPr="00D761A4">
        <w:rPr>
          <w:rFonts w:ascii="Candara" w:hAnsi="Candara"/>
          <w:b/>
          <w:bCs/>
          <w:caps/>
          <w:sz w:val="26"/>
          <w:szCs w:val="26"/>
        </w:rPr>
        <w:t xml:space="preserve"> </w:t>
      </w:r>
      <w:r w:rsidR="00C2514A" w:rsidRPr="00D761A4">
        <w:rPr>
          <w:rFonts w:ascii="Candara" w:hAnsi="Candara"/>
          <w:b/>
          <w:bCs/>
          <w:caps/>
          <w:sz w:val="26"/>
          <w:szCs w:val="26"/>
        </w:rPr>
        <w:t xml:space="preserve">  </w:t>
      </w:r>
      <w:r w:rsidR="00481D20" w:rsidRPr="00D761A4">
        <w:rPr>
          <w:rFonts w:ascii="Candara" w:hAnsi="Candara"/>
          <w:b/>
          <w:bCs/>
          <w:caps/>
          <w:sz w:val="26"/>
          <w:szCs w:val="26"/>
        </w:rPr>
        <w:t xml:space="preserve">                                                                       </w:t>
      </w:r>
      <w:r w:rsidR="00C2514A" w:rsidRPr="00D761A4">
        <w:rPr>
          <w:rFonts w:ascii="Candara" w:hAnsi="Candara"/>
          <w:b/>
          <w:bCs/>
          <w:caps/>
          <w:sz w:val="26"/>
          <w:szCs w:val="26"/>
        </w:rPr>
        <w:t xml:space="preserve"> </w:t>
      </w:r>
      <w:r w:rsidR="000174DD" w:rsidRPr="00D761A4">
        <w:rPr>
          <w:rFonts w:ascii="Candara" w:hAnsi="Candara"/>
          <w:b/>
          <w:bCs/>
          <w:sz w:val="26"/>
          <w:szCs w:val="26"/>
        </w:rPr>
        <w:t xml:space="preserve">Steve </w:t>
      </w:r>
      <w:proofErr w:type="spellStart"/>
      <w:r w:rsidR="000174DD" w:rsidRPr="00D761A4">
        <w:rPr>
          <w:rFonts w:ascii="Candara" w:hAnsi="Candara"/>
          <w:b/>
          <w:bCs/>
          <w:sz w:val="26"/>
          <w:szCs w:val="26"/>
        </w:rPr>
        <w:t>Rubardt</w:t>
      </w:r>
      <w:proofErr w:type="spellEnd"/>
      <w:r w:rsidR="000174DD" w:rsidRPr="00D761A4">
        <w:rPr>
          <w:rFonts w:ascii="Candara" w:hAnsi="Candara"/>
          <w:b/>
          <w:bCs/>
          <w:sz w:val="26"/>
          <w:szCs w:val="26"/>
        </w:rPr>
        <w:t xml:space="preserve"> &amp; Choir</w:t>
      </w:r>
    </w:p>
    <w:p w14:paraId="0B076B8D" w14:textId="6CDEEFE4" w:rsidR="00AF1CA2" w:rsidRPr="00481D20" w:rsidRDefault="00D761A4" w:rsidP="00481D20">
      <w:pPr>
        <w:spacing w:after="120" w:line="240" w:lineRule="auto"/>
        <w:rPr>
          <w:rFonts w:ascii="Candara" w:hAnsi="Candara"/>
          <w:bCs/>
          <w:caps/>
          <w:sz w:val="26"/>
          <w:szCs w:val="26"/>
        </w:rPr>
      </w:pPr>
      <w:r>
        <w:rPr>
          <w:rFonts w:ascii="Candara" w:hAnsi="Candara"/>
          <w:b/>
          <w:bCs/>
          <w:i/>
          <w:sz w:val="26"/>
          <w:szCs w:val="26"/>
        </w:rPr>
        <w:t xml:space="preserve">Baptized in Water                                                                                                   </w:t>
      </w:r>
      <w:r w:rsidRPr="00D761A4">
        <w:rPr>
          <w:rFonts w:ascii="Candara" w:hAnsi="Candara"/>
          <w:bCs/>
          <w:sz w:val="26"/>
          <w:szCs w:val="26"/>
        </w:rPr>
        <w:t>LEVAS 121</w:t>
      </w:r>
    </w:p>
    <w:p w14:paraId="5FF8E387" w14:textId="3DDCD797" w:rsidR="00A72D96" w:rsidRDefault="000B5659" w:rsidP="006561C8">
      <w:pPr>
        <w:spacing w:after="120" w:line="240" w:lineRule="auto"/>
        <w:rPr>
          <w:rFonts w:ascii="Candara" w:hAnsi="Candara"/>
          <w:sz w:val="26"/>
          <w:szCs w:val="26"/>
        </w:rPr>
      </w:pPr>
      <w:r w:rsidRPr="000F2464">
        <w:rPr>
          <w:rFonts w:ascii="Candara" w:hAnsi="Candara"/>
          <w:b/>
          <w:bCs/>
          <w:sz w:val="26"/>
          <w:szCs w:val="26"/>
        </w:rPr>
        <w:lastRenderedPageBreak/>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561C8">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4D9492CA" w14:textId="6DD3BC17" w:rsidR="009712D6" w:rsidRPr="00A23926" w:rsidRDefault="000B5659" w:rsidP="00A23926">
      <w:pPr>
        <w:spacing w:after="120" w:line="240" w:lineRule="auto"/>
        <w:rPr>
          <w:bCs/>
        </w:rPr>
      </w:pPr>
      <w:r w:rsidRPr="00D761A4">
        <w:rPr>
          <w:rFonts w:ascii="Candara" w:hAnsi="Candara"/>
          <w:b/>
          <w:bCs/>
          <w:sz w:val="26"/>
          <w:szCs w:val="26"/>
        </w:rPr>
        <w:t>The Recessional Hymn</w:t>
      </w:r>
      <w:r w:rsidRPr="00D761A4">
        <w:rPr>
          <w:rFonts w:ascii="Candara" w:hAnsi="Candara"/>
          <w:b/>
          <w:bCs/>
          <w:smallCaps/>
          <w:sz w:val="26"/>
          <w:szCs w:val="26"/>
        </w:rPr>
        <w:t xml:space="preserve">  </w:t>
      </w:r>
      <w:r w:rsidR="00327670" w:rsidRPr="00D761A4">
        <w:rPr>
          <w:rFonts w:ascii="Candara" w:hAnsi="Candara"/>
          <w:b/>
          <w:bCs/>
          <w:smallCaps/>
          <w:sz w:val="26"/>
          <w:szCs w:val="26"/>
        </w:rPr>
        <w:t xml:space="preserve">  </w:t>
      </w:r>
      <w:r w:rsidR="004B35E5" w:rsidRPr="00D761A4">
        <w:rPr>
          <w:rFonts w:ascii="Candara" w:hAnsi="Candara"/>
          <w:b/>
          <w:bCs/>
          <w:smallCaps/>
          <w:sz w:val="26"/>
          <w:szCs w:val="26"/>
        </w:rPr>
        <w:t xml:space="preserve"> </w:t>
      </w:r>
      <w:r w:rsidR="00B814AD" w:rsidRPr="00D761A4">
        <w:rPr>
          <w:rFonts w:ascii="Candara" w:hAnsi="Candara"/>
          <w:b/>
          <w:bCs/>
          <w:smallCaps/>
          <w:sz w:val="26"/>
          <w:szCs w:val="26"/>
        </w:rPr>
        <w:t xml:space="preserve">  </w:t>
      </w:r>
      <w:r w:rsidR="00D761A4">
        <w:rPr>
          <w:rFonts w:ascii="Candara" w:hAnsi="Candara"/>
          <w:b/>
          <w:bCs/>
          <w:smallCaps/>
          <w:sz w:val="26"/>
          <w:szCs w:val="26"/>
        </w:rPr>
        <w:t xml:space="preserve">  </w:t>
      </w:r>
      <w:r w:rsidR="00B814AD" w:rsidRPr="00D761A4">
        <w:rPr>
          <w:rFonts w:ascii="Candara" w:hAnsi="Candara"/>
          <w:b/>
          <w:bCs/>
          <w:smallCaps/>
          <w:sz w:val="26"/>
          <w:szCs w:val="26"/>
        </w:rPr>
        <w:t xml:space="preserve"> </w:t>
      </w:r>
      <w:r w:rsidR="006D0A94" w:rsidRPr="00D761A4">
        <w:rPr>
          <w:rFonts w:ascii="Candara" w:hAnsi="Candara"/>
          <w:b/>
          <w:bCs/>
          <w:smallCaps/>
          <w:sz w:val="26"/>
          <w:szCs w:val="26"/>
        </w:rPr>
        <w:t xml:space="preserve">   </w:t>
      </w:r>
      <w:r w:rsidR="00497438" w:rsidRPr="00D761A4">
        <w:rPr>
          <w:rFonts w:ascii="Candara" w:hAnsi="Candara"/>
          <w:b/>
          <w:bCs/>
          <w:smallCaps/>
          <w:sz w:val="26"/>
          <w:szCs w:val="26"/>
        </w:rPr>
        <w:t xml:space="preserve"> </w:t>
      </w:r>
      <w:r w:rsidR="00E949DF" w:rsidRPr="00D761A4">
        <w:rPr>
          <w:rFonts w:ascii="Candara" w:hAnsi="Candara"/>
          <w:b/>
          <w:bCs/>
          <w:smallCaps/>
          <w:sz w:val="26"/>
          <w:szCs w:val="26"/>
        </w:rPr>
        <w:t xml:space="preserve">   </w:t>
      </w:r>
      <w:r w:rsidR="00D761A4">
        <w:rPr>
          <w:rFonts w:ascii="Candara" w:hAnsi="Candara"/>
          <w:b/>
          <w:i/>
          <w:sz w:val="26"/>
          <w:szCs w:val="26"/>
        </w:rPr>
        <w:t xml:space="preserve">Come Thou Font of Every Blessing               </w:t>
      </w:r>
      <w:r w:rsidR="00D761A4" w:rsidRPr="00D761A4">
        <w:rPr>
          <w:rFonts w:ascii="Candara" w:hAnsi="Candara"/>
          <w:sz w:val="26"/>
          <w:szCs w:val="26"/>
        </w:rPr>
        <w:t>LEVAS 111</w:t>
      </w:r>
    </w:p>
    <w:p w14:paraId="749F0BF1" w14:textId="75D530B1" w:rsidR="000B5659" w:rsidRDefault="000B5659" w:rsidP="001A7C61">
      <w:pPr>
        <w:spacing w:after="0" w:line="240" w:lineRule="auto"/>
        <w:rPr>
          <w:rFonts w:ascii="Candara" w:hAnsi="Candara"/>
          <w:b/>
          <w:bCs/>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747"/>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5F2B7A96" w:rsidR="00530171" w:rsidRPr="00530171" w:rsidRDefault="00530171" w:rsidP="0029268D">
            <w:pPr>
              <w:spacing w:after="0" w:line="240" w:lineRule="auto"/>
              <w:rPr>
                <w:rFonts w:ascii="Candara" w:hAnsi="Candara"/>
                <w:sz w:val="26"/>
                <w:szCs w:val="26"/>
              </w:rPr>
            </w:pP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7ACCBBA2" w:rsidR="00530171" w:rsidRPr="00530171" w:rsidRDefault="00530171" w:rsidP="0029268D">
            <w:pPr>
              <w:spacing w:after="0" w:line="240" w:lineRule="auto"/>
              <w:rPr>
                <w:rFonts w:ascii="Candara" w:hAnsi="Candara"/>
                <w:sz w:val="26"/>
                <w:szCs w:val="26"/>
              </w:rPr>
            </w:pPr>
            <w:r w:rsidRPr="00530171">
              <w:rPr>
                <w:rFonts w:ascii="Candara" w:hAnsi="Candara"/>
                <w:sz w:val="26"/>
                <w:szCs w:val="26"/>
              </w:rPr>
              <w:t xml:space="preserve">Let us go forth in the name of Christ. </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29268D">
            <w:pPr>
              <w:spacing w:after="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1B47251F" w:rsidR="00530171" w:rsidRPr="00530171" w:rsidRDefault="00530171" w:rsidP="0029268D">
            <w:pPr>
              <w:spacing w:after="0" w:line="240" w:lineRule="auto"/>
              <w:rPr>
                <w:rFonts w:ascii="Candara" w:hAnsi="Candara"/>
                <w:b/>
                <w:sz w:val="26"/>
                <w:szCs w:val="26"/>
              </w:rPr>
            </w:pPr>
            <w:r w:rsidRPr="00530171">
              <w:rPr>
                <w:rFonts w:ascii="Candara" w:hAnsi="Candara"/>
                <w:b/>
                <w:sz w:val="26"/>
                <w:szCs w:val="26"/>
              </w:rPr>
              <w:t xml:space="preserve">Thanks be to God. </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31E41ED3" w14:textId="2C7AFC97" w:rsidR="00AD7723" w:rsidRPr="00D271B2" w:rsidRDefault="000B5659" w:rsidP="00D271B2">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0D7A8F9C"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034A01C8"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C82BF3">
        <w:rPr>
          <w:rFonts w:ascii="Candara" w:hAnsi="Candara" w:cs="Calibri"/>
          <w:color w:val="000000" w:themeColor="text1"/>
          <w:sz w:val="26"/>
          <w:szCs w:val="26"/>
        </w:rPr>
        <w:t>Cindy Beck</w:t>
      </w:r>
    </w:p>
    <w:p w14:paraId="4443EEA0" w14:textId="4EA8D54A"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Eucharistic Minister:  </w:t>
      </w:r>
      <w:r w:rsidR="00420E35">
        <w:rPr>
          <w:rFonts w:ascii="Candara" w:hAnsi="Candara"/>
          <w:color w:val="000000"/>
          <w:sz w:val="24"/>
          <w:szCs w:val="24"/>
        </w:rPr>
        <w:t>Bill Bonnet</w:t>
      </w:r>
    </w:p>
    <w:p w14:paraId="6CB2524C" w14:textId="6194A714"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506D23">
        <w:rPr>
          <w:rFonts w:ascii="Candara" w:hAnsi="Candara"/>
          <w:color w:val="000000"/>
          <w:sz w:val="24"/>
          <w:szCs w:val="24"/>
        </w:rPr>
        <w:t>Susie Hand</w:t>
      </w:r>
    </w:p>
    <w:p w14:paraId="7D2637C1" w14:textId="39353F4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934B1D">
        <w:rPr>
          <w:rFonts w:ascii="Candara" w:hAnsi="Candara"/>
          <w:color w:val="000000"/>
          <w:sz w:val="24"/>
          <w:szCs w:val="24"/>
        </w:rPr>
        <w:t>Lorena Reinhardt , Douglas Griffin</w:t>
      </w:r>
    </w:p>
    <w:p w14:paraId="3E35D9D4" w14:textId="7B6ECAB8"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934B1D">
        <w:rPr>
          <w:rFonts w:ascii="Candara" w:hAnsi="Candara"/>
          <w:color w:val="000000"/>
          <w:sz w:val="24"/>
          <w:szCs w:val="24"/>
        </w:rPr>
        <w:t xml:space="preserve">Claire </w:t>
      </w:r>
      <w:proofErr w:type="spellStart"/>
      <w:r w:rsidR="00934B1D">
        <w:rPr>
          <w:rFonts w:ascii="Candara" w:hAnsi="Candara"/>
          <w:color w:val="000000"/>
          <w:sz w:val="24"/>
          <w:szCs w:val="24"/>
        </w:rPr>
        <w:t>Ginesi</w:t>
      </w:r>
      <w:proofErr w:type="spellEnd"/>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 xml:space="preserve">Steve </w:t>
      </w:r>
      <w:proofErr w:type="spellStart"/>
      <w:r w:rsidR="00FB61E3">
        <w:rPr>
          <w:rFonts w:ascii="Candara" w:hAnsi="Candara"/>
          <w:color w:val="000000"/>
          <w:sz w:val="24"/>
          <w:szCs w:val="24"/>
        </w:rPr>
        <w:t>Rubardt</w:t>
      </w:r>
      <w:proofErr w:type="spellEnd"/>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w:t>
      </w:r>
      <w:proofErr w:type="spellStart"/>
      <w:r w:rsidR="00EE668C">
        <w:rPr>
          <w:rFonts w:ascii="Candara" w:hAnsi="Candara"/>
          <w:color w:val="000000"/>
          <w:sz w:val="24"/>
          <w:szCs w:val="24"/>
        </w:rPr>
        <w:t>Maushardt</w:t>
      </w:r>
      <w:proofErr w:type="spellEnd"/>
      <w:r w:rsidR="00EE668C">
        <w:rPr>
          <w:rFonts w:ascii="Candara" w:hAnsi="Candara"/>
          <w:color w:val="000000"/>
          <w:sz w:val="24"/>
          <w:szCs w:val="24"/>
        </w:rPr>
        <w:t xml:space="preserve">, Patsy </w:t>
      </w:r>
      <w:proofErr w:type="spellStart"/>
      <w:r w:rsidR="00EE668C">
        <w:rPr>
          <w:rFonts w:ascii="Candara" w:hAnsi="Candara"/>
          <w:color w:val="000000"/>
          <w:sz w:val="24"/>
          <w:szCs w:val="24"/>
        </w:rPr>
        <w:t>Gralow</w:t>
      </w:r>
      <w:proofErr w:type="spellEnd"/>
      <w:r w:rsidR="00EE668C">
        <w:rPr>
          <w:rFonts w:ascii="Candara" w:hAnsi="Candara"/>
          <w:color w:val="000000"/>
          <w:sz w:val="24"/>
          <w:szCs w:val="24"/>
        </w:rPr>
        <w:t xml:space="preserve">, </w:t>
      </w:r>
      <w:proofErr w:type="spellStart"/>
      <w:r w:rsidR="00EE668C">
        <w:rPr>
          <w:rFonts w:ascii="Candara" w:hAnsi="Candara"/>
          <w:color w:val="000000"/>
          <w:sz w:val="24"/>
          <w:szCs w:val="24"/>
        </w:rPr>
        <w:t>Laurell</w:t>
      </w:r>
      <w:proofErr w:type="spellEnd"/>
      <w:r w:rsidR="00EE668C">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44CE6C55"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934B1D">
        <w:rPr>
          <w:rFonts w:ascii="Candara" w:hAnsi="Candara"/>
          <w:color w:val="000000"/>
          <w:sz w:val="24"/>
          <w:szCs w:val="24"/>
        </w:rPr>
        <w:t>Jane Hernandez</w:t>
      </w:r>
      <w:r w:rsidR="00490862">
        <w:rPr>
          <w:rFonts w:ascii="Candara" w:hAnsi="Candara"/>
          <w:color w:val="000000"/>
          <w:sz w:val="24"/>
          <w:szCs w:val="24"/>
        </w:rPr>
        <w:t xml:space="preserve"> </w:t>
      </w:r>
    </w:p>
    <w:p w14:paraId="001B15E7" w14:textId="24A150E4"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8C5C38">
        <w:rPr>
          <w:rFonts w:ascii="Candara" w:hAnsi="Candara"/>
          <w:color w:val="000000"/>
          <w:sz w:val="24"/>
          <w:szCs w:val="24"/>
        </w:rPr>
        <w:t>Marcos Rendon</w:t>
      </w:r>
    </w:p>
    <w:p w14:paraId="01EC9644" w14:textId="7B11D4DE"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proofErr w:type="spellStart"/>
      <w:r w:rsidR="00934B1D">
        <w:rPr>
          <w:rFonts w:ascii="Candara" w:hAnsi="Candara"/>
          <w:color w:val="000000"/>
          <w:sz w:val="24"/>
          <w:szCs w:val="24"/>
        </w:rPr>
        <w:t>Laurell</w:t>
      </w:r>
      <w:proofErr w:type="spellEnd"/>
      <w:r w:rsidR="00934B1D">
        <w:rPr>
          <w:rFonts w:ascii="Candara" w:hAnsi="Candara"/>
          <w:color w:val="000000"/>
          <w:sz w:val="24"/>
          <w:szCs w:val="24"/>
        </w:rPr>
        <w:t xml:space="preserve"> Meredith , Elizabeth Carpenter</w:t>
      </w:r>
    </w:p>
    <w:p w14:paraId="1609A07E" w14:textId="61B5BD46" w:rsidR="008C5C38" w:rsidRDefault="008C5C38" w:rsidP="004E28CE">
      <w:pPr>
        <w:spacing w:after="0" w:line="240" w:lineRule="auto"/>
        <w:jc w:val="center"/>
        <w:rPr>
          <w:rFonts w:ascii="Candara" w:hAnsi="Candara"/>
          <w:color w:val="000000"/>
          <w:sz w:val="24"/>
          <w:szCs w:val="24"/>
        </w:rPr>
      </w:pPr>
      <w:r w:rsidRPr="008C5C38">
        <w:rPr>
          <w:rFonts w:ascii="Candara" w:hAnsi="Candara"/>
          <w:b/>
          <w:color w:val="000000"/>
          <w:sz w:val="24"/>
          <w:szCs w:val="24"/>
        </w:rPr>
        <w:t xml:space="preserve">Hospitality: </w:t>
      </w:r>
      <w:r w:rsidR="00934B1D">
        <w:rPr>
          <w:rFonts w:ascii="Candara" w:hAnsi="Candara"/>
          <w:color w:val="000000"/>
          <w:sz w:val="24"/>
          <w:szCs w:val="24"/>
        </w:rPr>
        <w:t>Lorena Reinhardt</w:t>
      </w:r>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53CCE041"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w:t>
      </w:r>
      <w:proofErr w:type="spellStart"/>
      <w:r w:rsidR="000749BF" w:rsidRPr="005F132B">
        <w:rPr>
          <w:rFonts w:ascii="Candara" w:hAnsi="Candara"/>
          <w:color w:val="000000"/>
          <w:sz w:val="26"/>
          <w:szCs w:val="26"/>
        </w:rPr>
        <w:t>Basett</w:t>
      </w:r>
      <w:proofErr w:type="spellEnd"/>
      <w:r w:rsidR="000749BF" w:rsidRPr="005F132B">
        <w:rPr>
          <w:rFonts w:ascii="Candara" w:hAnsi="Candara"/>
          <w:color w:val="000000"/>
          <w:sz w:val="26"/>
          <w:szCs w:val="26"/>
        </w:rPr>
        <w:t xml:space="preserve">, , Georgia </w:t>
      </w:r>
      <w:proofErr w:type="spellStart"/>
      <w:r w:rsidR="000749BF" w:rsidRPr="005F132B">
        <w:rPr>
          <w:rFonts w:ascii="Candara" w:hAnsi="Candara"/>
          <w:color w:val="000000"/>
          <w:sz w:val="26"/>
          <w:szCs w:val="26"/>
        </w:rPr>
        <w:t>Bostedt</w:t>
      </w:r>
      <w:proofErr w:type="spellEnd"/>
      <w:r w:rsidR="000749BF" w:rsidRPr="005F132B">
        <w:rPr>
          <w:rFonts w:ascii="Candara" w:hAnsi="Candara"/>
          <w:color w:val="000000"/>
          <w:sz w:val="26"/>
          <w:szCs w:val="26"/>
        </w:rPr>
        <w:t xml:space="preserve">, Muff Davey, John Eiler, </w:t>
      </w:r>
      <w:proofErr w:type="spellStart"/>
      <w:r w:rsidR="000749BF" w:rsidRPr="005F132B">
        <w:rPr>
          <w:rFonts w:ascii="Candara" w:hAnsi="Candara"/>
          <w:color w:val="000000"/>
          <w:sz w:val="26"/>
          <w:szCs w:val="26"/>
        </w:rPr>
        <w:t>Gerrilee</w:t>
      </w:r>
      <w:proofErr w:type="spellEnd"/>
      <w:r w:rsidR="000749BF" w:rsidRPr="005F132B">
        <w:rPr>
          <w:rFonts w:ascii="Candara" w:hAnsi="Candara"/>
          <w:color w:val="000000"/>
          <w:sz w:val="26"/>
          <w:szCs w:val="26"/>
        </w:rPr>
        <w:t xml:space="preserve"> Fisher, Claire </w:t>
      </w:r>
      <w:proofErr w:type="spellStart"/>
      <w:r w:rsidR="000749BF" w:rsidRPr="005F132B">
        <w:rPr>
          <w:rFonts w:ascii="Candara" w:hAnsi="Candara"/>
          <w:color w:val="000000"/>
          <w:sz w:val="26"/>
          <w:szCs w:val="26"/>
        </w:rPr>
        <w:t>Ginesi</w:t>
      </w:r>
      <w:proofErr w:type="spellEnd"/>
      <w:r w:rsidR="000749BF" w:rsidRPr="005F132B">
        <w:rPr>
          <w:rFonts w:ascii="Candara" w:hAnsi="Candara"/>
          <w:color w:val="000000"/>
          <w:sz w:val="26"/>
          <w:szCs w:val="26"/>
        </w:rPr>
        <w:t xml:space="preserve">, Mary Griffin, David &amp; Christine Hilt, Dr. Tamer </w:t>
      </w:r>
      <w:proofErr w:type="spellStart"/>
      <w:r w:rsidR="000749BF" w:rsidRPr="005F132B">
        <w:rPr>
          <w:rFonts w:ascii="Candara" w:hAnsi="Candara"/>
          <w:color w:val="000000"/>
          <w:sz w:val="26"/>
          <w:szCs w:val="26"/>
        </w:rPr>
        <w:t>Keshen</w:t>
      </w:r>
      <w:proofErr w:type="spellEnd"/>
      <w:r w:rsidR="000749BF" w:rsidRPr="005F132B">
        <w:rPr>
          <w:rFonts w:ascii="Candara" w:hAnsi="Candara"/>
          <w:color w:val="000000"/>
          <w:sz w:val="26"/>
          <w:szCs w:val="26"/>
        </w:rPr>
        <w:t xml:space="preserve">, Marie Lambert, Mark </w:t>
      </w:r>
      <w:proofErr w:type="spellStart"/>
      <w:r w:rsidR="000749BF" w:rsidRPr="005F132B">
        <w:rPr>
          <w:rFonts w:ascii="Candara" w:hAnsi="Candara"/>
          <w:color w:val="000000"/>
          <w:sz w:val="26"/>
          <w:szCs w:val="26"/>
        </w:rPr>
        <w:t>Mezzetta</w:t>
      </w:r>
      <w:proofErr w:type="spellEnd"/>
      <w:r w:rsidR="000749BF" w:rsidRPr="005F132B">
        <w:rPr>
          <w:rFonts w:ascii="Candara" w:hAnsi="Candara"/>
          <w:color w:val="000000"/>
          <w:sz w:val="26"/>
          <w:szCs w:val="26"/>
        </w:rPr>
        <w:t xml:space="preserve">, </w:t>
      </w:r>
      <w:proofErr w:type="spellStart"/>
      <w:r w:rsidR="000749BF" w:rsidRPr="005F132B">
        <w:rPr>
          <w:rFonts w:ascii="Candara" w:hAnsi="Candara"/>
          <w:color w:val="000000"/>
          <w:sz w:val="26"/>
          <w:szCs w:val="26"/>
        </w:rPr>
        <w:t>Kelcey</w:t>
      </w:r>
      <w:proofErr w:type="spellEnd"/>
      <w:r w:rsidR="000749BF" w:rsidRPr="005F132B">
        <w:rPr>
          <w:rFonts w:ascii="Candara" w:hAnsi="Candara"/>
          <w:color w:val="000000"/>
          <w:sz w:val="26"/>
          <w:szCs w:val="26"/>
        </w:rPr>
        <w:t xml:space="preserve">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Denny </w:t>
      </w:r>
      <w:proofErr w:type="spellStart"/>
      <w:r w:rsidR="000749BF" w:rsidRPr="005F132B">
        <w:rPr>
          <w:rFonts w:ascii="Candara" w:hAnsi="Candara"/>
          <w:color w:val="000000"/>
          <w:sz w:val="26"/>
          <w:szCs w:val="26"/>
        </w:rPr>
        <w:t>Hoelter</w:t>
      </w:r>
      <w:proofErr w:type="spellEnd"/>
      <w:r w:rsidR="000749BF" w:rsidRPr="005F132B">
        <w:rPr>
          <w:rFonts w:ascii="Candara" w:hAnsi="Candara"/>
          <w:color w:val="000000"/>
          <w:sz w:val="26"/>
          <w:szCs w:val="26"/>
        </w:rPr>
        <w:t>, Steve Antenen, Van Z,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539652F8" w:rsidR="00D06113" w:rsidRPr="005F132B" w:rsidRDefault="00D06113" w:rsidP="0017393B">
      <w:pPr>
        <w:spacing w:after="120" w:line="240" w:lineRule="auto"/>
        <w:rPr>
          <w:rFonts w:ascii="Candara" w:hAnsi="Candara"/>
          <w:color w:val="000000"/>
          <w:sz w:val="26"/>
          <w:szCs w:val="26"/>
        </w:rPr>
      </w:pPr>
      <w:r w:rsidRPr="005F132B">
        <w:rPr>
          <w:rFonts w:ascii="Candara" w:hAnsi="Candara"/>
          <w:b/>
          <w:color w:val="000000"/>
          <w:sz w:val="26"/>
          <w:szCs w:val="26"/>
        </w:rPr>
        <w:lastRenderedPageBreak/>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w:t>
      </w:r>
      <w:proofErr w:type="spellStart"/>
      <w:r w:rsidR="008E41E1" w:rsidRPr="005F132B">
        <w:rPr>
          <w:rFonts w:ascii="Candara" w:hAnsi="Candara"/>
          <w:color w:val="000000"/>
          <w:sz w:val="26"/>
          <w:szCs w:val="26"/>
        </w:rPr>
        <w:t>Nagasau</w:t>
      </w:r>
      <w:proofErr w:type="spellEnd"/>
      <w:r w:rsidR="008E41E1" w:rsidRPr="005F132B">
        <w:rPr>
          <w:rFonts w:ascii="Candara" w:hAnsi="Candara"/>
          <w:color w:val="000000"/>
          <w:sz w:val="26"/>
          <w:szCs w:val="26"/>
        </w:rPr>
        <w:t>,</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p>
    <w:p w14:paraId="5287CD72" w14:textId="0752BEF0" w:rsidR="00EA7E07" w:rsidRPr="005F132B" w:rsidRDefault="000B5659" w:rsidP="009F1B5B">
      <w:pPr>
        <w:spacing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5"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5F382570" w14:textId="77777777" w:rsidR="00934B1D" w:rsidRDefault="00934B1D" w:rsidP="005F132B">
      <w:pPr>
        <w:spacing w:after="120" w:line="240" w:lineRule="auto"/>
        <w:jc w:val="center"/>
        <w:rPr>
          <w:rFonts w:ascii="Candara" w:hAnsi="Candara"/>
          <w:b/>
          <w:bCs/>
          <w:sz w:val="26"/>
          <w:szCs w:val="26"/>
        </w:rPr>
      </w:pPr>
    </w:p>
    <w:p w14:paraId="4D8C7895" w14:textId="47A34FC5" w:rsidR="00D43D12" w:rsidRPr="00431053" w:rsidRDefault="00D43D12" w:rsidP="005F132B">
      <w:pPr>
        <w:spacing w:after="120" w:line="240" w:lineRule="auto"/>
        <w:jc w:val="center"/>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C</w:t>
      </w:r>
    </w:p>
    <w:p w14:paraId="20FADDF2" w14:textId="77777777" w:rsidR="00D43D12" w:rsidRPr="00291910" w:rsidRDefault="00D43D12" w:rsidP="00D43D12">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6668DEB9" w14:textId="52C50AE8" w:rsidR="000F3201" w:rsidRPr="00A97615" w:rsidRDefault="00D43D12" w:rsidP="00A97615">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6DE0492E" w14:textId="77777777" w:rsidR="00F02F91" w:rsidRDefault="00F02F91" w:rsidP="00D43D12">
      <w:pPr>
        <w:spacing w:after="120" w:line="240" w:lineRule="auto"/>
        <w:jc w:val="center"/>
        <w:rPr>
          <w:rFonts w:ascii="Candara" w:eastAsia="Batang" w:hAnsi="Candara" w:cs="Georgia"/>
          <w:b/>
          <w:bCs/>
          <w:sz w:val="26"/>
          <w:szCs w:val="26"/>
        </w:rPr>
      </w:pPr>
    </w:p>
    <w:p w14:paraId="2BE6D8C3" w14:textId="77777777" w:rsidR="00934B1D" w:rsidRDefault="00934B1D" w:rsidP="00D43D12">
      <w:pPr>
        <w:spacing w:after="120" w:line="240" w:lineRule="auto"/>
        <w:jc w:val="center"/>
        <w:rPr>
          <w:rFonts w:ascii="Candara" w:eastAsia="Batang" w:hAnsi="Candara" w:cs="Georgia"/>
          <w:b/>
          <w:bCs/>
          <w:sz w:val="26"/>
          <w:szCs w:val="26"/>
        </w:rPr>
      </w:pPr>
    </w:p>
    <w:p w14:paraId="1D7D1B32" w14:textId="0801109C" w:rsidR="00D43D12" w:rsidRPr="00D43D12" w:rsidRDefault="00D43D12" w:rsidP="00D43D12">
      <w:pPr>
        <w:spacing w:after="120" w:line="240" w:lineRule="auto"/>
        <w:jc w:val="center"/>
        <w:rPr>
          <w:rFonts w:ascii="Candara" w:eastAsia="Batang" w:hAnsi="Candara" w:cs="Georgia"/>
          <w:b/>
          <w:bCs/>
          <w:sz w:val="26"/>
          <w:szCs w:val="26"/>
        </w:rPr>
      </w:pPr>
      <w:r w:rsidRPr="00D43D12">
        <w:rPr>
          <w:rFonts w:ascii="Candara" w:eastAsia="Batang" w:hAnsi="Candara" w:cs="Georgia"/>
          <w:b/>
          <w:bCs/>
          <w:sz w:val="26"/>
          <w:szCs w:val="26"/>
        </w:rPr>
        <w:lastRenderedPageBreak/>
        <w:t>About this Service: The Season after Pentecost</w:t>
      </w:r>
    </w:p>
    <w:p w14:paraId="51298669" w14:textId="438B73F2" w:rsidR="0029268D" w:rsidRDefault="00D43D12" w:rsidP="00D271B2">
      <w:pPr>
        <w:spacing w:after="120" w:line="240" w:lineRule="auto"/>
        <w:rPr>
          <w:rFonts w:ascii="Candara" w:eastAsia="Batang" w:hAnsi="Candara" w:cs="Georgia"/>
          <w:bCs/>
          <w:sz w:val="26"/>
          <w:szCs w:val="26"/>
        </w:rPr>
      </w:pPr>
      <w:r w:rsidRPr="00D43D12">
        <w:rPr>
          <w:rFonts w:ascii="Candara" w:eastAsia="Batang" w:hAnsi="Candara" w:cs="Georgia"/>
          <w:bCs/>
          <w:sz w:val="26"/>
          <w:szCs w:val="26"/>
        </w:rPr>
        <w:t>Our current liturgical season, the Season after Pentecost, is by far the longest of the Episcopal church year. It begins the day after Pentecost and ends the day before the First Sunday of Advent. Since the date of Easter changes every year—and the Day of Pentecost is always 50 days after Easter—the length of the season varies as well, ranging from 24-29 weeks in length. This season is sometimes called Ordinary Time, a phrase borrowed from the Roman Catholic Church. A common practice among Episcopal churches is to change the</w:t>
      </w:r>
      <w:r>
        <w:rPr>
          <w:rFonts w:ascii="Candara" w:eastAsia="Batang" w:hAnsi="Candara" w:cs="Georgia"/>
          <w:bCs/>
          <w:sz w:val="26"/>
          <w:szCs w:val="26"/>
        </w:rPr>
        <w:t xml:space="preserve"> </w:t>
      </w:r>
      <w:r w:rsidRPr="00D43D12">
        <w:rPr>
          <w:rFonts w:ascii="Candara" w:eastAsia="Batang" w:hAnsi="Candara" w:cs="Georgia"/>
          <w:bCs/>
          <w:sz w:val="26"/>
          <w:szCs w:val="26"/>
        </w:rPr>
        <w:t>appropriate liturgical elements at the start of each new season. Often these changes are directed by the Book of Common Prayer, such as the acclamations named for use in the Lenten and Easter seasons. However, liturgical leaders also decide which Prayers of the People, Eucharistic Prayer, blessing, and dismissal are used in services.</w:t>
      </w:r>
    </w:p>
    <w:p w14:paraId="57EBD1A5" w14:textId="1EC92B4B" w:rsidR="00F0309B" w:rsidRPr="00D43D12" w:rsidRDefault="00F0309B" w:rsidP="00F0309B">
      <w:pPr>
        <w:spacing w:after="120" w:line="240" w:lineRule="auto"/>
        <w:jc w:val="center"/>
        <w:rPr>
          <w:rFonts w:ascii="Candara" w:eastAsia="Batang" w:hAnsi="Candara" w:cs="Georgia"/>
          <w:bCs/>
          <w:sz w:val="26"/>
          <w:szCs w:val="26"/>
        </w:rPr>
      </w:pPr>
      <w:r>
        <w:rPr>
          <w:rFonts w:ascii="Candara" w:eastAsia="Batang" w:hAnsi="Candara" w:cs="Georgia"/>
          <w:bCs/>
          <w:noProof/>
          <w:sz w:val="26"/>
          <w:szCs w:val="26"/>
        </w:rPr>
        <w:drawing>
          <wp:inline distT="0" distB="0" distL="0" distR="0" wp14:anchorId="268E97AB" wp14:editId="65E800D8">
            <wp:extent cx="1080654" cy="94106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FW Holy Trinity 01 (B).jpg"/>
                    <pic:cNvPicPr/>
                  </pic:nvPicPr>
                  <pic:blipFill>
                    <a:blip r:embed="rId26"/>
                    <a:stretch>
                      <a:fillRect/>
                    </a:stretch>
                  </pic:blipFill>
                  <pic:spPr>
                    <a:xfrm>
                      <a:off x="0" y="0"/>
                      <a:ext cx="1094232" cy="952893"/>
                    </a:xfrm>
                    <a:prstGeom prst="rect">
                      <a:avLst/>
                    </a:prstGeom>
                  </pic:spPr>
                </pic:pic>
              </a:graphicData>
            </a:graphic>
          </wp:inline>
        </w:drawing>
      </w:r>
    </w:p>
    <w:p w14:paraId="35295FCF" w14:textId="77777777" w:rsidR="00F02F91" w:rsidRDefault="00F02F91" w:rsidP="00552555">
      <w:pPr>
        <w:spacing w:after="0" w:line="240" w:lineRule="auto"/>
        <w:jc w:val="center"/>
        <w:rPr>
          <w:rFonts w:ascii="Candara" w:hAnsi="Candara"/>
          <w:b/>
          <w:bCs/>
          <w:sz w:val="24"/>
          <w:szCs w:val="24"/>
        </w:rPr>
      </w:pPr>
    </w:p>
    <w:p w14:paraId="2B6D9A91" w14:textId="52D80A2C" w:rsidR="00D73DF5" w:rsidRDefault="00A72D96" w:rsidP="00552555">
      <w:pPr>
        <w:spacing w:after="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p w14:paraId="450B1E3D" w14:textId="77777777" w:rsidR="00F02F91" w:rsidRPr="00AE1706" w:rsidRDefault="00F02F91" w:rsidP="00552555">
      <w:pPr>
        <w:spacing w:after="0" w:line="240" w:lineRule="auto"/>
        <w:jc w:val="center"/>
        <w:rPr>
          <w:rFonts w:ascii="Candara" w:hAnsi="Candara"/>
          <w:b/>
          <w:bCs/>
          <w:sz w:val="24"/>
          <w:szCs w:val="24"/>
        </w:rPr>
      </w:pPr>
    </w:p>
    <w:tbl>
      <w:tblPr>
        <w:tblStyle w:val="TableGrid"/>
        <w:tblW w:w="8936" w:type="dxa"/>
        <w:tblLook w:val="04A0" w:firstRow="1" w:lastRow="0" w:firstColumn="1" w:lastColumn="0" w:noHBand="0" w:noVBand="1"/>
      </w:tblPr>
      <w:tblGrid>
        <w:gridCol w:w="1059"/>
        <w:gridCol w:w="1126"/>
        <w:gridCol w:w="1084"/>
        <w:gridCol w:w="1036"/>
        <w:gridCol w:w="1077"/>
        <w:gridCol w:w="1097"/>
        <w:gridCol w:w="1241"/>
        <w:gridCol w:w="1216"/>
      </w:tblGrid>
      <w:tr w:rsidR="00EB3F00" w:rsidRPr="005A076A" w14:paraId="20F729D2" w14:textId="067E7749" w:rsidTr="0029268D">
        <w:trPr>
          <w:trHeight w:val="485"/>
        </w:trPr>
        <w:tc>
          <w:tcPr>
            <w:tcW w:w="1059"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26"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084"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36"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proofErr w:type="spellStart"/>
            <w:r w:rsidRPr="004A4BF0">
              <w:rPr>
                <w:rFonts w:ascii="Candara" w:hAnsi="Candara" w:cs="Calibri Light"/>
                <w:b/>
                <w:bCs/>
                <w:color w:val="000000" w:themeColor="text1"/>
                <w:sz w:val="18"/>
                <w:szCs w:val="18"/>
              </w:rPr>
              <w:t>Euch</w:t>
            </w:r>
            <w:proofErr w:type="spellEnd"/>
            <w:r w:rsidRPr="004A4BF0">
              <w:rPr>
                <w:rFonts w:ascii="Candara" w:hAnsi="Candara" w:cs="Calibri Light"/>
                <w:b/>
                <w:bCs/>
                <w:color w:val="000000" w:themeColor="text1"/>
                <w:sz w:val="18"/>
                <w:szCs w:val="18"/>
              </w:rPr>
              <w:t xml:space="preserve"> Min</w:t>
            </w:r>
          </w:p>
        </w:tc>
        <w:tc>
          <w:tcPr>
            <w:tcW w:w="1077"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097"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41"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16"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6052E8">
        <w:trPr>
          <w:trHeight w:val="1205"/>
        </w:trPr>
        <w:tc>
          <w:tcPr>
            <w:tcW w:w="1059" w:type="dxa"/>
          </w:tcPr>
          <w:p w14:paraId="450C2F7C" w14:textId="60A0E8E3" w:rsidR="00E218C5" w:rsidRPr="004A3313" w:rsidRDefault="006052E8" w:rsidP="00C70595">
            <w:pPr>
              <w:spacing w:line="240" w:lineRule="auto"/>
              <w:rPr>
                <w:rFonts w:ascii="Candara" w:hAnsi="Candara" w:cs="Calibri Light"/>
                <w:color w:val="000000" w:themeColor="text1"/>
                <w:sz w:val="18"/>
                <w:szCs w:val="18"/>
              </w:rPr>
            </w:pPr>
            <w:r>
              <w:rPr>
                <w:rFonts w:ascii="Candara" w:hAnsi="Candara"/>
                <w:sz w:val="18"/>
                <w:szCs w:val="18"/>
              </w:rPr>
              <w:t xml:space="preserve">Nov </w:t>
            </w:r>
            <w:r w:rsidR="00E550EF">
              <w:rPr>
                <w:rFonts w:ascii="Candara" w:hAnsi="Candara"/>
                <w:sz w:val="18"/>
                <w:szCs w:val="18"/>
              </w:rPr>
              <w:t>9</w:t>
            </w:r>
          </w:p>
        </w:tc>
        <w:tc>
          <w:tcPr>
            <w:tcW w:w="1126" w:type="dxa"/>
          </w:tcPr>
          <w:p w14:paraId="7F868BD9" w14:textId="07BB8746" w:rsidR="00E218C5" w:rsidRPr="004A3313" w:rsidRDefault="005C7FF7" w:rsidP="00E074B1">
            <w:pPr>
              <w:spacing w:line="240" w:lineRule="auto"/>
              <w:rPr>
                <w:rFonts w:ascii="Candara" w:hAnsi="Candara" w:cs="Calibri Light"/>
                <w:color w:val="000000" w:themeColor="text1"/>
                <w:sz w:val="18"/>
                <w:szCs w:val="18"/>
              </w:rPr>
            </w:pPr>
            <w:r>
              <w:rPr>
                <w:rFonts w:ascii="Candara" w:hAnsi="Candara"/>
                <w:sz w:val="18"/>
                <w:szCs w:val="18"/>
              </w:rPr>
              <w:t>TBD</w:t>
            </w:r>
          </w:p>
        </w:tc>
        <w:tc>
          <w:tcPr>
            <w:tcW w:w="1084" w:type="dxa"/>
          </w:tcPr>
          <w:p w14:paraId="664722A3" w14:textId="49139A75" w:rsidR="00E218C5" w:rsidRPr="00F96E0F" w:rsidRDefault="005C7FF7" w:rsidP="00E074B1">
            <w:pPr>
              <w:rPr>
                <w:rFonts w:ascii="Gill Sans MT" w:hAnsi="Gill Sans MT"/>
                <w:color w:val="000000" w:themeColor="text1"/>
                <w:sz w:val="18"/>
                <w:szCs w:val="18"/>
              </w:rPr>
            </w:pPr>
            <w:r>
              <w:rPr>
                <w:rFonts w:ascii="Gill Sans MT" w:hAnsi="Gill Sans MT"/>
                <w:color w:val="000000" w:themeColor="text1"/>
                <w:sz w:val="18"/>
                <w:szCs w:val="18"/>
              </w:rPr>
              <w:t>Marcia Derby</w:t>
            </w:r>
            <w:r w:rsidR="00AF6D58">
              <w:rPr>
                <w:rFonts w:ascii="Gill Sans MT" w:hAnsi="Gill Sans MT"/>
                <w:color w:val="000000" w:themeColor="text1"/>
                <w:sz w:val="18"/>
                <w:szCs w:val="18"/>
              </w:rPr>
              <w:t xml:space="preserve"> </w:t>
            </w:r>
          </w:p>
        </w:tc>
        <w:tc>
          <w:tcPr>
            <w:tcW w:w="1036" w:type="dxa"/>
          </w:tcPr>
          <w:p w14:paraId="5208A7DF" w14:textId="3685E91B" w:rsidR="00E218C5" w:rsidRPr="00F96E0F" w:rsidRDefault="00C909D0" w:rsidP="00E074B1">
            <w:pPr>
              <w:spacing w:line="240" w:lineRule="auto"/>
              <w:rPr>
                <w:rFonts w:ascii="Candara" w:hAnsi="Candara" w:cs="Calibri Light"/>
                <w:color w:val="000000" w:themeColor="text1"/>
                <w:sz w:val="18"/>
                <w:szCs w:val="18"/>
              </w:rPr>
            </w:pPr>
            <w:r w:rsidRPr="00F96E0F">
              <w:rPr>
                <w:rFonts w:ascii="Candara" w:hAnsi="Candara"/>
                <w:color w:val="000000" w:themeColor="text1"/>
                <w:sz w:val="18"/>
                <w:szCs w:val="18"/>
              </w:rPr>
              <w:t>Bill Bonnet</w:t>
            </w:r>
          </w:p>
        </w:tc>
        <w:tc>
          <w:tcPr>
            <w:tcW w:w="1077" w:type="dxa"/>
          </w:tcPr>
          <w:p w14:paraId="311CFBFE" w14:textId="408B94D0" w:rsidR="00E218C5" w:rsidRPr="00F96E0F" w:rsidRDefault="005C7FF7"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097" w:type="dxa"/>
          </w:tcPr>
          <w:p w14:paraId="3FFBFAEB" w14:textId="61029F9B" w:rsidR="00E218C5" w:rsidRPr="00F96E0F" w:rsidRDefault="005C7FF7" w:rsidP="00E074B1">
            <w:pPr>
              <w:spacing w:line="240" w:lineRule="auto"/>
              <w:rPr>
                <w:rFonts w:ascii="Gill Sans MT" w:hAnsi="Gill Sans MT"/>
                <w:color w:val="000000" w:themeColor="text1"/>
                <w:sz w:val="18"/>
                <w:szCs w:val="18"/>
              </w:rPr>
            </w:pP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w:t>
            </w:r>
            <w:proofErr w:type="spellStart"/>
            <w:r>
              <w:rPr>
                <w:rFonts w:ascii="Gill Sans MT" w:hAnsi="Gill Sans MT"/>
                <w:color w:val="000000" w:themeColor="text1"/>
                <w:sz w:val="18"/>
                <w:szCs w:val="18"/>
              </w:rPr>
              <w:t>FIsher</w:t>
            </w:r>
            <w:proofErr w:type="spellEnd"/>
            <w:r w:rsidR="006052E8">
              <w:rPr>
                <w:rFonts w:ascii="Gill Sans MT" w:hAnsi="Gill Sans MT"/>
                <w:color w:val="000000" w:themeColor="text1"/>
                <w:sz w:val="18"/>
                <w:szCs w:val="18"/>
              </w:rPr>
              <w:t xml:space="preserve"> </w:t>
            </w:r>
            <w:r w:rsidR="00C928CC">
              <w:rPr>
                <w:rFonts w:ascii="Gill Sans MT" w:hAnsi="Gill Sans MT"/>
                <w:color w:val="000000" w:themeColor="text1"/>
                <w:sz w:val="18"/>
                <w:szCs w:val="18"/>
              </w:rPr>
              <w:t>John Eiler</w:t>
            </w:r>
            <w:bookmarkStart w:id="9" w:name="_GoBack"/>
            <w:bookmarkEnd w:id="9"/>
          </w:p>
        </w:tc>
        <w:tc>
          <w:tcPr>
            <w:tcW w:w="1241" w:type="dxa"/>
          </w:tcPr>
          <w:p w14:paraId="40D5D353" w14:textId="3024C6C8" w:rsidR="00E218C5" w:rsidRPr="00F96E0F" w:rsidRDefault="005C7FF7"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Alfred Escoffier</w:t>
            </w:r>
          </w:p>
        </w:tc>
        <w:tc>
          <w:tcPr>
            <w:tcW w:w="1216" w:type="dxa"/>
          </w:tcPr>
          <w:p w14:paraId="0976F409" w14:textId="71791950" w:rsidR="00E218C5" w:rsidRPr="00F96E0F" w:rsidRDefault="005C7FF7" w:rsidP="00E074B1">
            <w:pPr>
              <w:spacing w:line="240" w:lineRule="auto"/>
              <w:rPr>
                <w:rFonts w:ascii="Candara" w:hAnsi="Candara"/>
                <w:color w:val="000000" w:themeColor="text1"/>
                <w:sz w:val="18"/>
                <w:szCs w:val="18"/>
              </w:rPr>
            </w:pPr>
            <w:r>
              <w:rPr>
                <w:rFonts w:ascii="Candara" w:hAnsi="Candara"/>
                <w:color w:val="000000" w:themeColor="text1"/>
                <w:sz w:val="18"/>
                <w:szCs w:val="18"/>
              </w:rPr>
              <w:t>Marcia Derby Mary Omodt</w:t>
            </w:r>
          </w:p>
        </w:tc>
      </w:tr>
      <w:tr w:rsidR="00EB3F00" w:rsidRPr="005A076A" w14:paraId="25D401C6" w14:textId="337CA13C" w:rsidTr="001D139E">
        <w:trPr>
          <w:trHeight w:val="1061"/>
        </w:trPr>
        <w:tc>
          <w:tcPr>
            <w:tcW w:w="1059" w:type="dxa"/>
          </w:tcPr>
          <w:p w14:paraId="033482CD" w14:textId="3B87A2C6" w:rsidR="00E218C5" w:rsidRPr="00F96E0F" w:rsidRDefault="00AF6D58" w:rsidP="00811256">
            <w:pPr>
              <w:rPr>
                <w:rFonts w:ascii="Candara" w:hAnsi="Candara"/>
                <w:sz w:val="18"/>
                <w:szCs w:val="18"/>
              </w:rPr>
            </w:pPr>
            <w:bookmarkStart w:id="10" w:name="_Hlk179798196"/>
            <w:r>
              <w:rPr>
                <w:rFonts w:ascii="Candara" w:hAnsi="Candara"/>
                <w:sz w:val="18"/>
                <w:szCs w:val="18"/>
              </w:rPr>
              <w:t xml:space="preserve">Nov </w:t>
            </w:r>
            <w:r w:rsidR="005C7FF7">
              <w:rPr>
                <w:rFonts w:ascii="Candara" w:hAnsi="Candara"/>
                <w:sz w:val="18"/>
                <w:szCs w:val="18"/>
              </w:rPr>
              <w:t>16</w:t>
            </w:r>
          </w:p>
        </w:tc>
        <w:tc>
          <w:tcPr>
            <w:tcW w:w="1126" w:type="dxa"/>
          </w:tcPr>
          <w:p w14:paraId="108AA9FF" w14:textId="26F3F78E" w:rsidR="00E218C5" w:rsidRPr="00F96E0F" w:rsidRDefault="005C7FF7" w:rsidP="00CE38B0">
            <w:pPr>
              <w:rPr>
                <w:rFonts w:ascii="Candara" w:hAnsi="Candara"/>
                <w:sz w:val="18"/>
                <w:szCs w:val="18"/>
              </w:rPr>
            </w:pPr>
            <w:r>
              <w:rPr>
                <w:rFonts w:ascii="Candara" w:hAnsi="Candara"/>
                <w:sz w:val="18"/>
                <w:szCs w:val="18"/>
              </w:rPr>
              <w:t>Cindy Beck</w:t>
            </w:r>
          </w:p>
        </w:tc>
        <w:tc>
          <w:tcPr>
            <w:tcW w:w="1084" w:type="dxa"/>
          </w:tcPr>
          <w:p w14:paraId="015CACC5" w14:textId="464C7AAA" w:rsidR="00E218C5" w:rsidRPr="00F96E0F" w:rsidRDefault="005C7FF7" w:rsidP="00811256">
            <w:pPr>
              <w:rPr>
                <w:rFonts w:ascii="Candara" w:hAnsi="Candara"/>
                <w:color w:val="000000" w:themeColor="text1"/>
                <w:sz w:val="18"/>
                <w:szCs w:val="18"/>
              </w:rPr>
            </w:pPr>
            <w:r>
              <w:rPr>
                <w:rFonts w:ascii="Candara" w:hAnsi="Candara"/>
                <w:color w:val="000000" w:themeColor="text1"/>
                <w:sz w:val="18"/>
                <w:szCs w:val="18"/>
              </w:rPr>
              <w:t>John Eiler</w:t>
            </w:r>
          </w:p>
        </w:tc>
        <w:tc>
          <w:tcPr>
            <w:tcW w:w="1036" w:type="dxa"/>
          </w:tcPr>
          <w:p w14:paraId="5B5CB497" w14:textId="75ED925B" w:rsidR="00E218C5" w:rsidRPr="00F96E0F" w:rsidRDefault="006052E8" w:rsidP="00CE38B0">
            <w:pPr>
              <w:rPr>
                <w:rFonts w:ascii="Candara" w:hAnsi="Candara"/>
                <w:color w:val="000000" w:themeColor="text1"/>
                <w:sz w:val="18"/>
                <w:szCs w:val="18"/>
              </w:rPr>
            </w:pPr>
            <w:r>
              <w:rPr>
                <w:rFonts w:ascii="Candara" w:hAnsi="Candara"/>
                <w:color w:val="000000" w:themeColor="text1"/>
                <w:sz w:val="18"/>
                <w:szCs w:val="18"/>
              </w:rPr>
              <w:t xml:space="preserve">Bill </w:t>
            </w:r>
            <w:proofErr w:type="spellStart"/>
            <w:r>
              <w:rPr>
                <w:rFonts w:ascii="Candara" w:hAnsi="Candara"/>
                <w:color w:val="000000" w:themeColor="text1"/>
                <w:sz w:val="18"/>
                <w:szCs w:val="18"/>
              </w:rPr>
              <w:t>Bonnett</w:t>
            </w:r>
            <w:proofErr w:type="spellEnd"/>
          </w:p>
        </w:tc>
        <w:tc>
          <w:tcPr>
            <w:tcW w:w="1077" w:type="dxa"/>
          </w:tcPr>
          <w:p w14:paraId="0E88F973" w14:textId="4CC2E25B" w:rsidR="00E218C5" w:rsidRPr="00F96E0F" w:rsidRDefault="006052E8"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097" w:type="dxa"/>
          </w:tcPr>
          <w:p w14:paraId="37D661A2" w14:textId="1901A9A8" w:rsidR="00E218C5" w:rsidRPr="00F96E0F" w:rsidRDefault="006052E8" w:rsidP="00811256">
            <w:pPr>
              <w:rPr>
                <w:rFonts w:ascii="Candara" w:hAnsi="Candara"/>
                <w:color w:val="000000" w:themeColor="text1"/>
                <w:sz w:val="18"/>
                <w:szCs w:val="18"/>
              </w:rPr>
            </w:pPr>
            <w:r>
              <w:rPr>
                <w:rFonts w:ascii="Candara" w:hAnsi="Candara"/>
                <w:color w:val="000000" w:themeColor="text1"/>
                <w:sz w:val="18"/>
                <w:szCs w:val="18"/>
              </w:rPr>
              <w:t xml:space="preserve">Douglas Griffin </w:t>
            </w:r>
            <w:r w:rsidR="005C7FF7">
              <w:rPr>
                <w:rFonts w:ascii="Candara" w:hAnsi="Candara"/>
                <w:color w:val="000000" w:themeColor="text1"/>
                <w:sz w:val="18"/>
                <w:szCs w:val="18"/>
              </w:rPr>
              <w:t>Bill Doyle</w:t>
            </w:r>
          </w:p>
        </w:tc>
        <w:tc>
          <w:tcPr>
            <w:tcW w:w="1241" w:type="dxa"/>
          </w:tcPr>
          <w:p w14:paraId="366C47D0" w14:textId="358EB03A" w:rsidR="00E218C5" w:rsidRPr="00F96E0F" w:rsidRDefault="005C7FF7" w:rsidP="00CE38B0">
            <w:pPr>
              <w:rPr>
                <w:rFonts w:ascii="Candara" w:hAnsi="Candara"/>
                <w:color w:val="000000" w:themeColor="text1"/>
                <w:sz w:val="18"/>
                <w:szCs w:val="18"/>
              </w:rPr>
            </w:pPr>
            <w:r>
              <w:rPr>
                <w:rFonts w:ascii="Candara" w:hAnsi="Candara"/>
                <w:color w:val="000000" w:themeColor="text1"/>
                <w:sz w:val="18"/>
                <w:szCs w:val="18"/>
              </w:rPr>
              <w:t>Ann Kyser</w:t>
            </w:r>
          </w:p>
        </w:tc>
        <w:tc>
          <w:tcPr>
            <w:tcW w:w="1216" w:type="dxa"/>
          </w:tcPr>
          <w:p w14:paraId="4F425BD4" w14:textId="030216B2" w:rsidR="00E218C5" w:rsidRPr="00F96E0F" w:rsidRDefault="005C7FF7" w:rsidP="00CE38B0">
            <w:pPr>
              <w:rPr>
                <w:rFonts w:ascii="Candara" w:hAnsi="Candara"/>
                <w:color w:val="000000" w:themeColor="text1"/>
                <w:sz w:val="18"/>
                <w:szCs w:val="18"/>
              </w:rPr>
            </w:pPr>
            <w:r>
              <w:rPr>
                <w:rFonts w:ascii="Candara" w:hAnsi="Candara"/>
                <w:color w:val="000000" w:themeColor="text1"/>
                <w:sz w:val="18"/>
                <w:szCs w:val="18"/>
              </w:rPr>
              <w:t>Ann Kyser</w:t>
            </w:r>
          </w:p>
        </w:tc>
      </w:tr>
      <w:bookmarkEnd w:id="10"/>
    </w:tbl>
    <w:p w14:paraId="3FED24DD" w14:textId="77777777" w:rsidR="0029268D" w:rsidRDefault="0029268D" w:rsidP="00552555">
      <w:pPr>
        <w:spacing w:after="0" w:line="240" w:lineRule="auto"/>
        <w:rPr>
          <w:rFonts w:ascii="Candara" w:hAnsi="Candara" w:cs="Calibri Light"/>
          <w:b/>
          <w:color w:val="000000" w:themeColor="text1"/>
          <w:sz w:val="24"/>
          <w:szCs w:val="20"/>
        </w:rPr>
      </w:pPr>
    </w:p>
    <w:p w14:paraId="5B7A1568" w14:textId="77777777" w:rsidR="00F02F91" w:rsidRDefault="00F02F91" w:rsidP="0029268D">
      <w:pPr>
        <w:spacing w:after="0" w:line="240" w:lineRule="auto"/>
        <w:jc w:val="center"/>
        <w:rPr>
          <w:rFonts w:ascii="Candara" w:hAnsi="Candara" w:cs="Calibri Light"/>
          <w:b/>
          <w:color w:val="000000" w:themeColor="text1"/>
          <w:sz w:val="24"/>
          <w:szCs w:val="20"/>
        </w:rPr>
      </w:pPr>
    </w:p>
    <w:p w14:paraId="04945BDE" w14:textId="7D9BC24E" w:rsidR="00D73DF5" w:rsidRDefault="000B5659" w:rsidP="0029268D">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p w14:paraId="56A1E343" w14:textId="77777777" w:rsidR="00F0309B" w:rsidRPr="00882239" w:rsidRDefault="00F0309B" w:rsidP="0029268D">
      <w:pPr>
        <w:spacing w:after="0" w:line="240" w:lineRule="auto"/>
        <w:jc w:val="center"/>
        <w:rPr>
          <w:rFonts w:ascii="Candara" w:hAnsi="Candara" w:cs="Calibri Light"/>
          <w:b/>
          <w:color w:val="000000" w:themeColor="text1"/>
          <w:sz w:val="24"/>
          <w:szCs w:val="20"/>
        </w:rPr>
      </w:pPr>
    </w:p>
    <w:tbl>
      <w:tblPr>
        <w:tblStyle w:val="TableGrid"/>
        <w:tblW w:w="8973" w:type="dxa"/>
        <w:tblLook w:val="04A0" w:firstRow="1" w:lastRow="0" w:firstColumn="1" w:lastColumn="0" w:noHBand="0" w:noVBand="1"/>
      </w:tblPr>
      <w:tblGrid>
        <w:gridCol w:w="1800"/>
        <w:gridCol w:w="1800"/>
        <w:gridCol w:w="1241"/>
        <w:gridCol w:w="2115"/>
        <w:gridCol w:w="2017"/>
      </w:tblGrid>
      <w:tr w:rsidR="000B5659" w:rsidRPr="005A076A" w14:paraId="0C455314" w14:textId="77777777" w:rsidTr="00D73DF5">
        <w:trPr>
          <w:trHeight w:val="233"/>
        </w:trPr>
        <w:tc>
          <w:tcPr>
            <w:tcW w:w="1800"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800"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41"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115"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2017"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73DF5">
        <w:trPr>
          <w:trHeight w:val="522"/>
        </w:trPr>
        <w:tc>
          <w:tcPr>
            <w:tcW w:w="1800"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800" w:type="dxa"/>
          </w:tcPr>
          <w:p w14:paraId="03B8CBC8" w14:textId="70F4C2D5" w:rsidR="00A74B10" w:rsidRPr="005A076A" w:rsidRDefault="005C7FF7" w:rsidP="000B5659">
            <w:pPr>
              <w:rPr>
                <w:rFonts w:ascii="Candara" w:hAnsi="Candara" w:cs="Tahoma"/>
                <w:color w:val="000000" w:themeColor="text1"/>
                <w:sz w:val="20"/>
                <w:szCs w:val="20"/>
              </w:rPr>
            </w:pPr>
            <w:r>
              <w:rPr>
                <w:rFonts w:ascii="Candara" w:hAnsi="Candara" w:cs="Tahoma"/>
                <w:color w:val="000000" w:themeColor="text1"/>
                <w:sz w:val="20"/>
                <w:szCs w:val="20"/>
              </w:rPr>
              <w:t>November 5</w:t>
            </w:r>
          </w:p>
        </w:tc>
        <w:tc>
          <w:tcPr>
            <w:tcW w:w="1241"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115"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2017"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D73DF5">
        <w:trPr>
          <w:trHeight w:val="1245"/>
        </w:trPr>
        <w:tc>
          <w:tcPr>
            <w:tcW w:w="1800"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800" w:type="dxa"/>
          </w:tcPr>
          <w:p w14:paraId="2CA56C64" w14:textId="4324ECF2" w:rsidR="00D8795F" w:rsidRPr="005A076A" w:rsidRDefault="005C7FF7" w:rsidP="000B5659">
            <w:pPr>
              <w:rPr>
                <w:rFonts w:ascii="Candara" w:hAnsi="Candara" w:cs="Tahoma"/>
                <w:color w:val="000000" w:themeColor="text1"/>
                <w:sz w:val="20"/>
                <w:szCs w:val="20"/>
              </w:rPr>
            </w:pPr>
            <w:r>
              <w:rPr>
                <w:rFonts w:ascii="Candara" w:hAnsi="Candara" w:cs="Tahoma"/>
                <w:color w:val="000000" w:themeColor="text1"/>
                <w:sz w:val="20"/>
                <w:szCs w:val="20"/>
              </w:rPr>
              <w:t>November 6</w:t>
            </w:r>
          </w:p>
        </w:tc>
        <w:tc>
          <w:tcPr>
            <w:tcW w:w="1241"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115"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2017"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proofErr w:type="spellStart"/>
            <w:r w:rsidRPr="005A076A">
              <w:rPr>
                <w:rFonts w:ascii="Candara" w:hAnsi="Candara" w:cs="Tahoma"/>
                <w:color w:val="000000" w:themeColor="text1"/>
                <w:sz w:val="20"/>
                <w:szCs w:val="20"/>
              </w:rPr>
              <w:t>Buttrum</w:t>
            </w:r>
            <w:proofErr w:type="spellEnd"/>
            <w:r w:rsidRPr="005A076A">
              <w:rPr>
                <w:rFonts w:ascii="Candara" w:hAnsi="Candara" w:cs="Tahoma"/>
                <w:color w:val="000000" w:themeColor="text1"/>
                <w:sz w:val="20"/>
                <w:szCs w:val="20"/>
              </w:rPr>
              <w:t xml:space="preserve"> Hall</w:t>
            </w:r>
          </w:p>
        </w:tc>
      </w:tr>
      <w:tr w:rsidR="000B5659" w:rsidRPr="00A72D96" w14:paraId="2EA63A82" w14:textId="77777777" w:rsidTr="00D73DF5">
        <w:trPr>
          <w:trHeight w:val="379"/>
        </w:trPr>
        <w:tc>
          <w:tcPr>
            <w:tcW w:w="1800"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800" w:type="dxa"/>
          </w:tcPr>
          <w:p w14:paraId="6F71B226" w14:textId="41C5C9F1" w:rsidR="000B5659" w:rsidRPr="00A72D96" w:rsidRDefault="005C7FF7" w:rsidP="000B5659">
            <w:pPr>
              <w:rPr>
                <w:rFonts w:ascii="Candara" w:hAnsi="Candara" w:cs="Tahoma"/>
                <w:color w:val="000000" w:themeColor="text1"/>
                <w:sz w:val="20"/>
                <w:szCs w:val="20"/>
              </w:rPr>
            </w:pPr>
            <w:r>
              <w:rPr>
                <w:rFonts w:ascii="Candara" w:hAnsi="Candara" w:cs="Tahoma"/>
                <w:color w:val="000000" w:themeColor="text1"/>
                <w:sz w:val="20"/>
                <w:szCs w:val="20"/>
              </w:rPr>
              <w:t>November 8</w:t>
            </w:r>
          </w:p>
        </w:tc>
        <w:tc>
          <w:tcPr>
            <w:tcW w:w="1241"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115"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2017"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D73DF5">
        <w:trPr>
          <w:trHeight w:val="664"/>
        </w:trPr>
        <w:tc>
          <w:tcPr>
            <w:tcW w:w="1800"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800" w:type="dxa"/>
          </w:tcPr>
          <w:p w14:paraId="66FB83E0" w14:textId="62590D53" w:rsidR="000B5659" w:rsidRPr="00A72D96" w:rsidRDefault="003D2969" w:rsidP="000B5659">
            <w:pPr>
              <w:rPr>
                <w:rFonts w:ascii="Candara" w:hAnsi="Candara" w:cs="Tahoma"/>
                <w:color w:val="000000" w:themeColor="text1"/>
                <w:sz w:val="20"/>
                <w:szCs w:val="20"/>
              </w:rPr>
            </w:pPr>
            <w:r>
              <w:rPr>
                <w:rFonts w:ascii="Candara" w:hAnsi="Candara" w:cs="Tahoma"/>
                <w:color w:val="000000" w:themeColor="text1"/>
                <w:sz w:val="20"/>
                <w:szCs w:val="20"/>
              </w:rPr>
              <w:t xml:space="preserve">November </w:t>
            </w:r>
            <w:r w:rsidR="005C7FF7">
              <w:rPr>
                <w:rFonts w:ascii="Candara" w:hAnsi="Candara" w:cs="Tahoma"/>
                <w:color w:val="000000" w:themeColor="text1"/>
                <w:sz w:val="20"/>
                <w:szCs w:val="20"/>
              </w:rPr>
              <w:t>9</w:t>
            </w:r>
          </w:p>
        </w:tc>
        <w:tc>
          <w:tcPr>
            <w:tcW w:w="1241"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115"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2017"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D73DF5">
        <w:trPr>
          <w:trHeight w:val="465"/>
        </w:trPr>
        <w:tc>
          <w:tcPr>
            <w:tcW w:w="1800"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800"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41"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115"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2017"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w:t>
            </w:r>
            <w:proofErr w:type="spellStart"/>
            <w:r w:rsidRPr="00A72D96">
              <w:rPr>
                <w:rFonts w:ascii="Candara" w:hAnsi="Candara" w:cs="Tahoma"/>
                <w:color w:val="000000" w:themeColor="text1"/>
                <w:sz w:val="20"/>
                <w:szCs w:val="20"/>
              </w:rPr>
              <w:t>Buttrum</w:t>
            </w:r>
            <w:proofErr w:type="spellEnd"/>
            <w:r w:rsidRPr="00A72D96">
              <w:rPr>
                <w:rFonts w:ascii="Candara" w:hAnsi="Candara" w:cs="Tahoma"/>
                <w:color w:val="000000" w:themeColor="text1"/>
                <w:sz w:val="20"/>
                <w:szCs w:val="20"/>
              </w:rPr>
              <w:t xml:space="preserve"> Hall</w:t>
            </w:r>
          </w:p>
        </w:tc>
      </w:tr>
      <w:tr w:rsidR="000B5659" w:rsidRPr="00A72D96" w14:paraId="2FA07CB8" w14:textId="77777777" w:rsidTr="00D73DF5">
        <w:trPr>
          <w:trHeight w:val="407"/>
        </w:trPr>
        <w:tc>
          <w:tcPr>
            <w:tcW w:w="1800"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800"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41"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132"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2357F851" w14:textId="77777777" w:rsidR="00D73DF5" w:rsidRDefault="00D73DF5" w:rsidP="009A1412">
      <w:pPr>
        <w:pStyle w:val="Spacer"/>
        <w:widowControl/>
        <w:suppressAutoHyphens/>
        <w:autoSpaceDE/>
        <w:adjustRightInd/>
        <w:spacing w:after="120"/>
        <w:jc w:val="center"/>
        <w:rPr>
          <w:rFonts w:ascii="Candara" w:hAnsi="Candara" w:cs="Tahoma"/>
          <w:b/>
          <w:color w:val="000000" w:themeColor="text1"/>
          <w:sz w:val="24"/>
          <w:szCs w:val="20"/>
        </w:rPr>
      </w:pPr>
    </w:p>
    <w:p w14:paraId="54F857E0" w14:textId="7B0ACDC5" w:rsidR="00D73DF5" w:rsidRDefault="00D8401F" w:rsidP="0029268D">
      <w:pPr>
        <w:pStyle w:val="Spacer"/>
        <w:widowControl/>
        <w:suppressAutoHyphens/>
        <w:autoSpaceDE/>
        <w:adjustRightInd/>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p w14:paraId="688509DB" w14:textId="77777777" w:rsidR="00F02F91" w:rsidRPr="009A1412" w:rsidRDefault="00F02F91" w:rsidP="0029268D">
      <w:pPr>
        <w:pStyle w:val="Spacer"/>
        <w:widowControl/>
        <w:suppressAutoHyphens/>
        <w:autoSpaceDE/>
        <w:adjustRightInd/>
        <w:jc w:val="center"/>
        <w:rPr>
          <w:rFonts w:ascii="Candara" w:hAnsi="Candara" w:cs="Tahoma"/>
          <w:b/>
          <w:color w:val="000000" w:themeColor="text1"/>
          <w:sz w:val="24"/>
          <w:szCs w:val="20"/>
        </w:rPr>
      </w:pPr>
    </w:p>
    <w:tbl>
      <w:tblPr>
        <w:tblStyle w:val="TableGrid"/>
        <w:tblW w:w="9016" w:type="dxa"/>
        <w:tblLook w:val="04A0" w:firstRow="1" w:lastRow="0" w:firstColumn="1" w:lastColumn="0" w:noHBand="0" w:noVBand="1"/>
      </w:tblPr>
      <w:tblGrid>
        <w:gridCol w:w="1381"/>
        <w:gridCol w:w="1288"/>
        <w:gridCol w:w="1033"/>
        <w:gridCol w:w="1492"/>
        <w:gridCol w:w="1254"/>
        <w:gridCol w:w="2568"/>
      </w:tblGrid>
      <w:tr w:rsidR="00552555" w:rsidRPr="00A72D96" w14:paraId="2A497864" w14:textId="77777777" w:rsidTr="001B694F">
        <w:trPr>
          <w:trHeight w:val="138"/>
        </w:trPr>
        <w:tc>
          <w:tcPr>
            <w:tcW w:w="1381"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88"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3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92"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54"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68"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1B694F">
        <w:trPr>
          <w:trHeight w:val="872"/>
        </w:trPr>
        <w:tc>
          <w:tcPr>
            <w:tcW w:w="1381"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88" w:type="dxa"/>
          </w:tcPr>
          <w:p w14:paraId="0F5DB7BF" w14:textId="4547157A" w:rsidR="00552555" w:rsidRPr="00E768E1" w:rsidRDefault="003D2969"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November 4</w:t>
            </w:r>
          </w:p>
        </w:tc>
        <w:tc>
          <w:tcPr>
            <w:tcW w:w="103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92"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54"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68"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7" w:history="1">
              <w:r w:rsidRPr="00394212">
                <w:rPr>
                  <w:rStyle w:val="Hyperlink"/>
                  <w:rFonts w:ascii="Candara" w:hAnsi="Candara" w:cs="Tahoma"/>
                  <w:color w:val="auto"/>
                  <w:sz w:val="20"/>
                  <w:szCs w:val="20"/>
                </w:rPr>
                <w:t>28norahe@gmail.com</w:t>
              </w:r>
            </w:hyperlink>
          </w:p>
        </w:tc>
      </w:tr>
      <w:tr w:rsidR="00552555" w:rsidRPr="00A72D96" w14:paraId="160D8097" w14:textId="77777777" w:rsidTr="001B694F">
        <w:trPr>
          <w:trHeight w:val="1079"/>
        </w:trPr>
        <w:tc>
          <w:tcPr>
            <w:tcW w:w="1381" w:type="dxa"/>
          </w:tcPr>
          <w:p w14:paraId="75009715"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Thursday</w:t>
            </w:r>
          </w:p>
        </w:tc>
        <w:tc>
          <w:tcPr>
            <w:tcW w:w="1288" w:type="dxa"/>
          </w:tcPr>
          <w:p w14:paraId="32B0FAEA" w14:textId="15580FB1" w:rsidR="00552555" w:rsidRPr="00A72D96" w:rsidRDefault="00327816" w:rsidP="00CE38B0">
            <w:pPr>
              <w:rPr>
                <w:rFonts w:ascii="Candara" w:hAnsi="Candara" w:cs="Tahoma"/>
                <w:color w:val="000000" w:themeColor="text1"/>
                <w:sz w:val="20"/>
                <w:szCs w:val="20"/>
              </w:rPr>
            </w:pPr>
            <w:r>
              <w:rPr>
                <w:rFonts w:ascii="Candara" w:hAnsi="Candara" w:cs="Tahoma"/>
                <w:color w:val="000000" w:themeColor="text1"/>
                <w:sz w:val="20"/>
                <w:szCs w:val="20"/>
              </w:rPr>
              <w:t>November 20</w:t>
            </w:r>
          </w:p>
        </w:tc>
        <w:tc>
          <w:tcPr>
            <w:tcW w:w="103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92"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54"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68"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w:t>
            </w:r>
            <w:proofErr w:type="spellStart"/>
            <w:r w:rsidRPr="00394212">
              <w:rPr>
                <w:rFonts w:ascii="Candara" w:hAnsi="Candara" w:cs="Tahoma"/>
                <w:sz w:val="20"/>
                <w:szCs w:val="20"/>
              </w:rPr>
              <w:t>Ginesi</w:t>
            </w:r>
            <w:proofErr w:type="spellEnd"/>
            <w:r w:rsidRPr="00394212">
              <w:rPr>
                <w:rFonts w:ascii="Candara" w:hAnsi="Candara" w:cs="Tahoma"/>
                <w:sz w:val="20"/>
                <w:szCs w:val="20"/>
              </w:rPr>
              <w:t xml:space="preserve"> </w:t>
            </w:r>
            <w:hyperlink r:id="rId28"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46012FC5" w14:textId="77777777" w:rsidR="0029268D" w:rsidRDefault="0029268D" w:rsidP="0029268D">
      <w:pPr>
        <w:spacing w:after="0" w:line="240" w:lineRule="auto"/>
        <w:rPr>
          <w:rFonts w:ascii="Candara" w:hAnsi="Candara" w:cs="Calibri Light"/>
          <w:b/>
          <w:bCs/>
          <w:color w:val="000000" w:themeColor="text1"/>
          <w:sz w:val="28"/>
          <w:szCs w:val="26"/>
        </w:rPr>
      </w:pPr>
    </w:p>
    <w:p w14:paraId="43473355" w14:textId="77777777" w:rsidR="00F0309B" w:rsidRDefault="00F0309B" w:rsidP="0029268D">
      <w:pPr>
        <w:spacing w:after="0" w:line="240" w:lineRule="auto"/>
        <w:jc w:val="center"/>
        <w:rPr>
          <w:rFonts w:ascii="Candara" w:hAnsi="Candara" w:cs="Calibri Light"/>
          <w:b/>
          <w:bCs/>
          <w:color w:val="000000" w:themeColor="text1"/>
          <w:sz w:val="28"/>
          <w:szCs w:val="26"/>
        </w:rPr>
      </w:pPr>
    </w:p>
    <w:p w14:paraId="66394B62" w14:textId="77777777" w:rsidR="00F0309B" w:rsidRDefault="00F0309B" w:rsidP="0029268D">
      <w:pPr>
        <w:spacing w:after="0" w:line="240" w:lineRule="auto"/>
        <w:jc w:val="center"/>
        <w:rPr>
          <w:rFonts w:ascii="Candara" w:hAnsi="Candara" w:cs="Calibri Light"/>
          <w:b/>
          <w:bCs/>
          <w:color w:val="000000" w:themeColor="text1"/>
          <w:sz w:val="28"/>
          <w:szCs w:val="26"/>
        </w:rPr>
      </w:pPr>
    </w:p>
    <w:p w14:paraId="2BB92690" w14:textId="77777777" w:rsidR="00F02F91" w:rsidRDefault="00F02F91" w:rsidP="00F02F91">
      <w:pPr>
        <w:spacing w:after="0" w:line="240" w:lineRule="auto"/>
        <w:rPr>
          <w:rFonts w:ascii="Candara" w:hAnsi="Candara" w:cs="Calibri Light"/>
          <w:b/>
          <w:bCs/>
          <w:color w:val="000000" w:themeColor="text1"/>
          <w:sz w:val="28"/>
          <w:szCs w:val="26"/>
        </w:rPr>
      </w:pPr>
    </w:p>
    <w:p w14:paraId="53FB4A27" w14:textId="0D8B1534" w:rsidR="00527270" w:rsidRPr="00922FC2" w:rsidRDefault="00527270" w:rsidP="0029268D">
      <w:pPr>
        <w:spacing w:after="0" w:line="240" w:lineRule="auto"/>
        <w:jc w:val="center"/>
        <w:rPr>
          <w:rFonts w:ascii="Candara" w:hAnsi="Candara" w:cs="Calibri Light"/>
          <w:color w:val="000000" w:themeColor="text1"/>
          <w:sz w:val="28"/>
          <w:szCs w:val="26"/>
        </w:rPr>
      </w:pPr>
      <w:r w:rsidRPr="00922FC2">
        <w:rPr>
          <w:rFonts w:ascii="Candara" w:hAnsi="Candara" w:cs="Calibri Light"/>
          <w:b/>
          <w:bCs/>
          <w:color w:val="000000" w:themeColor="text1"/>
          <w:sz w:val="28"/>
          <w:szCs w:val="26"/>
        </w:rPr>
        <w:t>PRAYERS and BLESSINGS</w:t>
      </w:r>
    </w:p>
    <w:p w14:paraId="6A58A2D7" w14:textId="77777777" w:rsidR="00527270" w:rsidRPr="00F70C7C" w:rsidRDefault="00527270" w:rsidP="00527270">
      <w:pPr>
        <w:spacing w:after="0" w:line="240" w:lineRule="auto"/>
        <w:rPr>
          <w:rFonts w:ascii="Candara" w:hAnsi="Candara" w:cs="Calibri Light"/>
          <w:b/>
          <w:bCs/>
          <w:sz w:val="26"/>
          <w:szCs w:val="26"/>
        </w:rPr>
      </w:pPr>
      <w:r w:rsidRPr="00F70C7C">
        <w:rPr>
          <w:rFonts w:ascii="Candara" w:hAnsi="Candara" w:cs="Calibri Light"/>
          <w:b/>
          <w:bCs/>
          <w:color w:val="000000" w:themeColor="text1"/>
          <w:sz w:val="26"/>
          <w:szCs w:val="26"/>
        </w:rPr>
        <w:t xml:space="preserve">For a Birthday </w:t>
      </w:r>
    </w:p>
    <w:p w14:paraId="7C9A22CB" w14:textId="364BFA34" w:rsidR="00527270" w:rsidRPr="00F70C7C" w:rsidRDefault="00527270" w:rsidP="003D73E4">
      <w:pPr>
        <w:spacing w:after="120" w:line="240" w:lineRule="auto"/>
        <w:rPr>
          <w:rFonts w:ascii="Candara" w:hAnsi="Candara" w:cs="Calibri Light"/>
          <w:b/>
          <w:bCs/>
          <w:i/>
          <w:iCs/>
          <w:color w:val="000000" w:themeColor="text1"/>
          <w:sz w:val="26"/>
          <w:szCs w:val="26"/>
        </w:rPr>
      </w:pPr>
      <w:r w:rsidRPr="00F70C7C">
        <w:rPr>
          <w:rFonts w:ascii="Candara" w:hAnsi="Candara" w:cs="Calibri Light"/>
          <w:color w:val="000000" w:themeColor="text1"/>
          <w:sz w:val="26"/>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F70C7C">
        <w:rPr>
          <w:rFonts w:ascii="Candara" w:hAnsi="Candara" w:cs="Calibri Light"/>
          <w:b/>
          <w:bCs/>
          <w:i/>
          <w:iCs/>
          <w:color w:val="000000" w:themeColor="text1"/>
          <w:sz w:val="26"/>
          <w:szCs w:val="26"/>
        </w:rPr>
        <w:t>Amen.</w:t>
      </w:r>
    </w:p>
    <w:p w14:paraId="4035B7CA"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 xml:space="preserve">For an Anniversary  </w:t>
      </w:r>
    </w:p>
    <w:p w14:paraId="7887F212" w14:textId="2BC56672"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 xml:space="preserve"> </w:t>
      </w:r>
    </w:p>
    <w:p w14:paraId="125E8ECF"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For Travelers</w:t>
      </w:r>
    </w:p>
    <w:p w14:paraId="50994ED3" w14:textId="77777777"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w:t>
      </w:r>
    </w:p>
    <w:p w14:paraId="3DE8DF7D"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Sending our Eucharistic Visitors</w:t>
      </w:r>
    </w:p>
    <w:p w14:paraId="29D28D63" w14:textId="77777777" w:rsidR="00527270" w:rsidRPr="00F70C7C" w:rsidRDefault="00527270" w:rsidP="00527270">
      <w:pPr>
        <w:spacing w:after="0" w:line="240" w:lineRule="auto"/>
        <w:rPr>
          <w:rFonts w:ascii="Candara" w:hAnsi="Candara" w:cs="Calibri Light"/>
          <w:color w:val="000000" w:themeColor="text1"/>
          <w:sz w:val="26"/>
          <w:szCs w:val="26"/>
        </w:rPr>
      </w:pPr>
      <w:r w:rsidRPr="00F70C7C">
        <w:rPr>
          <w:rFonts w:ascii="Candara" w:hAnsi="Candara" w:cs="Calibri Light"/>
          <w:b/>
          <w:bCs/>
          <w:color w:val="000000" w:themeColor="text1"/>
          <w:sz w:val="26"/>
          <w:szCs w:val="26"/>
        </w:rPr>
        <w:t>Priest</w:t>
      </w:r>
      <w:r w:rsidRPr="00F70C7C">
        <w:rPr>
          <w:rFonts w:ascii="Candara" w:hAnsi="Candara" w:cs="Calibri Light"/>
          <w:color w:val="000000" w:themeColor="text1"/>
          <w:sz w:val="26"/>
          <w:szCs w:val="26"/>
        </w:rPr>
        <w:t xml:space="preserve">:  In the name of this congregation, I send you forth bearing these holy gifts, the those to whom you go may share with us in the communion of Christ’s body and blood.  </w:t>
      </w:r>
    </w:p>
    <w:p w14:paraId="08022D6B" w14:textId="3F0DCB83" w:rsidR="00A97615" w:rsidRDefault="00527270" w:rsidP="000B5659">
      <w:pPr>
        <w:spacing w:after="0" w:line="240" w:lineRule="auto"/>
        <w:rPr>
          <w:rFonts w:ascii="Candara" w:hAnsi="Candara" w:cs="Calibri Light"/>
          <w:b/>
          <w:bCs/>
          <w:i/>
          <w:iCs/>
          <w:color w:val="000000" w:themeColor="text1"/>
          <w:sz w:val="26"/>
          <w:szCs w:val="26"/>
        </w:rPr>
      </w:pPr>
      <w:r w:rsidRPr="00F70C7C">
        <w:rPr>
          <w:rFonts w:ascii="Candara" w:hAnsi="Candara" w:cs="Calibri Light"/>
          <w:b/>
          <w:bCs/>
          <w:color w:val="000000" w:themeColor="text1"/>
          <w:sz w:val="26"/>
          <w:szCs w:val="26"/>
        </w:rPr>
        <w:t>People</w:t>
      </w:r>
      <w:r w:rsidRPr="00F70C7C">
        <w:rPr>
          <w:rFonts w:ascii="Candara" w:hAnsi="Candara" w:cs="Calibri Light"/>
          <w:color w:val="000000" w:themeColor="text1"/>
          <w:sz w:val="26"/>
          <w:szCs w:val="26"/>
        </w:rPr>
        <w:t xml:space="preserve">:  </w:t>
      </w:r>
      <w:r w:rsidRPr="00F70C7C">
        <w:rPr>
          <w:rFonts w:ascii="Candara" w:hAnsi="Candara" w:cs="Calibri Light"/>
          <w:i/>
          <w:iCs/>
          <w:color w:val="000000" w:themeColor="text1"/>
          <w:sz w:val="26"/>
          <w:szCs w:val="26"/>
        </w:rPr>
        <w:t>We who are many are one body, because we all share on bread, and one cup.</w:t>
      </w:r>
      <w:r w:rsidRPr="002775A2">
        <w:rPr>
          <w:rFonts w:ascii="Candara" w:hAnsi="Candara" w:cs="Calibri Light"/>
          <w:i/>
          <w:iCs/>
          <w:color w:val="000000" w:themeColor="text1"/>
          <w:sz w:val="24"/>
          <w:szCs w:val="24"/>
        </w:rPr>
        <w:t xml:space="preserve">  </w:t>
      </w:r>
      <w:r w:rsidRPr="00356889">
        <w:rPr>
          <w:rFonts w:ascii="Candara" w:hAnsi="Candara" w:cs="Calibri Light"/>
          <w:b/>
          <w:bCs/>
          <w:i/>
          <w:iCs/>
          <w:color w:val="000000" w:themeColor="text1"/>
          <w:sz w:val="26"/>
          <w:szCs w:val="26"/>
        </w:rPr>
        <w:t>Amen</w:t>
      </w:r>
    </w:p>
    <w:p w14:paraId="0F45436C" w14:textId="6F38501C" w:rsidR="00F0309B" w:rsidRDefault="00F0309B" w:rsidP="000B5659">
      <w:pPr>
        <w:spacing w:after="0" w:line="240" w:lineRule="auto"/>
        <w:rPr>
          <w:rFonts w:ascii="Candara" w:hAnsi="Candara" w:cs="Calibri Light"/>
          <w:b/>
          <w:bCs/>
          <w:i/>
          <w:iCs/>
          <w:color w:val="000000" w:themeColor="text1"/>
          <w:sz w:val="26"/>
          <w:szCs w:val="26"/>
        </w:rPr>
      </w:pPr>
    </w:p>
    <w:p w14:paraId="5E66461E" w14:textId="149CE829" w:rsidR="00F0309B" w:rsidRDefault="00F0309B" w:rsidP="000B5659">
      <w:pPr>
        <w:spacing w:after="0" w:line="240" w:lineRule="auto"/>
        <w:rPr>
          <w:rFonts w:ascii="Candara" w:hAnsi="Candara" w:cs="Calibri Light"/>
          <w:b/>
          <w:bCs/>
          <w:i/>
          <w:iCs/>
          <w:color w:val="000000" w:themeColor="text1"/>
          <w:sz w:val="26"/>
          <w:szCs w:val="26"/>
        </w:rPr>
      </w:pPr>
    </w:p>
    <w:p w14:paraId="628318A7" w14:textId="77777777" w:rsidR="00F0309B" w:rsidRPr="00552555" w:rsidRDefault="00F0309B" w:rsidP="000B5659">
      <w:pPr>
        <w:spacing w:after="0" w:line="240" w:lineRule="auto"/>
        <w:rPr>
          <w:rFonts w:ascii="Candara" w:hAnsi="Candara" w:cs="Calibri Light"/>
          <w:b/>
          <w:bCs/>
          <w:i/>
          <w:iCs/>
          <w:color w:val="000000" w:themeColor="text1"/>
          <w:sz w:val="26"/>
          <w:szCs w:val="26"/>
        </w:rPr>
      </w:pPr>
    </w:p>
    <w:p w14:paraId="6F4A4034" w14:textId="77777777" w:rsidR="001B694F" w:rsidRPr="00207D30" w:rsidRDefault="001B694F" w:rsidP="000B5659">
      <w:pPr>
        <w:spacing w:after="0" w:line="240" w:lineRule="auto"/>
        <w:rPr>
          <w:rFonts w:ascii="Candara" w:hAnsi="Candara" w:cs="Calibri Light"/>
          <w:b/>
          <w:bCs/>
          <w:i/>
          <w:iCs/>
          <w:color w:val="000000" w:themeColor="text1"/>
          <w:sz w:val="24"/>
          <w:szCs w:val="24"/>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lastRenderedPageBreak/>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The Rt. Rev. Megan M. </w:t>
            </w:r>
            <w:proofErr w:type="spellStart"/>
            <w:r w:rsidRPr="000A35B5">
              <w:rPr>
                <w:rFonts w:ascii="Candara" w:hAnsi="Candara" w:cs="Tahoma"/>
                <w:color w:val="000000"/>
              </w:rPr>
              <w:t>Traquair</w:t>
            </w:r>
            <w:proofErr w:type="spellEnd"/>
            <w:r w:rsidRPr="000A35B5">
              <w:rPr>
                <w:rFonts w:ascii="Candara" w:hAnsi="Candara" w:cs="Tahoma"/>
                <w:color w:val="000000"/>
              </w:rPr>
              <w:t>,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Steve </w:t>
            </w:r>
            <w:proofErr w:type="spellStart"/>
            <w:r w:rsidRPr="000A35B5">
              <w:rPr>
                <w:rFonts w:ascii="Candara" w:hAnsi="Candara" w:cs="Tahoma"/>
                <w:color w:val="000000"/>
              </w:rPr>
              <w:t>Rubardt</w:t>
            </w:r>
            <w:proofErr w:type="spellEnd"/>
            <w:r w:rsidRPr="000A35B5">
              <w:rPr>
                <w:rFonts w:ascii="Candara" w:hAnsi="Candara" w:cs="Tahoma"/>
                <w:color w:val="000000"/>
              </w:rPr>
              <w: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Claire </w:t>
            </w:r>
            <w:proofErr w:type="spellStart"/>
            <w:r w:rsidRPr="000A35B5">
              <w:rPr>
                <w:rFonts w:ascii="Candara" w:hAnsi="Candara" w:cs="Tahoma"/>
                <w:color w:val="000000"/>
              </w:rPr>
              <w:t>Ginesi</w:t>
            </w:r>
            <w:proofErr w:type="spellEnd"/>
            <w:r w:rsidRPr="000A35B5">
              <w:rPr>
                <w:rFonts w:ascii="Candara" w:hAnsi="Candara" w:cs="Tahoma"/>
                <w:color w:val="000000"/>
              </w:rPr>
              <w:t>,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30"/>
      <w:footerReference w:type="default" r:id="rId31"/>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9A692" w14:textId="77777777" w:rsidR="004267CB" w:rsidRDefault="004267CB" w:rsidP="00252A44">
      <w:pPr>
        <w:spacing w:after="0" w:line="240" w:lineRule="auto"/>
      </w:pPr>
      <w:r>
        <w:separator/>
      </w:r>
    </w:p>
  </w:endnote>
  <w:endnote w:type="continuationSeparator" w:id="0">
    <w:p w14:paraId="2F8B748B" w14:textId="77777777" w:rsidR="004267CB" w:rsidRDefault="004267CB" w:rsidP="00252A44">
      <w:pPr>
        <w:spacing w:after="0" w:line="240" w:lineRule="auto"/>
      </w:pPr>
      <w:r>
        <w:continuationSeparator/>
      </w:r>
    </w:p>
  </w:endnote>
  <w:endnote w:type="continuationNotice" w:id="1">
    <w:p w14:paraId="48102429" w14:textId="77777777" w:rsidR="004267CB" w:rsidRDefault="004267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12199" w:rsidRDefault="00512199"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12199" w:rsidRDefault="00512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12199" w:rsidRDefault="00512199"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12199" w:rsidRDefault="00512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49FC0" w14:textId="77777777" w:rsidR="004267CB" w:rsidRDefault="004267CB" w:rsidP="00252A44">
      <w:pPr>
        <w:spacing w:after="0" w:line="240" w:lineRule="auto"/>
      </w:pPr>
      <w:r>
        <w:separator/>
      </w:r>
    </w:p>
  </w:footnote>
  <w:footnote w:type="continuationSeparator" w:id="0">
    <w:p w14:paraId="73877310" w14:textId="77777777" w:rsidR="004267CB" w:rsidRDefault="004267CB" w:rsidP="00252A44">
      <w:pPr>
        <w:spacing w:after="0" w:line="240" w:lineRule="auto"/>
      </w:pPr>
      <w:r>
        <w:continuationSeparator/>
      </w:r>
    </w:p>
  </w:footnote>
  <w:footnote w:type="continuationNotice" w:id="1">
    <w:p w14:paraId="3B09C433" w14:textId="77777777" w:rsidR="004267CB" w:rsidRDefault="004267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6E5"/>
    <w:rsid w:val="00013A88"/>
    <w:rsid w:val="00014054"/>
    <w:rsid w:val="000142D4"/>
    <w:rsid w:val="00014730"/>
    <w:rsid w:val="00014F49"/>
    <w:rsid w:val="000152A3"/>
    <w:rsid w:val="000154DF"/>
    <w:rsid w:val="000155C5"/>
    <w:rsid w:val="0001561A"/>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22AE"/>
    <w:rsid w:val="00042866"/>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31AD"/>
    <w:rsid w:val="000C3A80"/>
    <w:rsid w:val="000C3EC1"/>
    <w:rsid w:val="000C44BD"/>
    <w:rsid w:val="000C4FC0"/>
    <w:rsid w:val="000C5D46"/>
    <w:rsid w:val="000C5D69"/>
    <w:rsid w:val="000C67D5"/>
    <w:rsid w:val="000C6911"/>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3EAB"/>
    <w:rsid w:val="000F42EF"/>
    <w:rsid w:val="000F43CC"/>
    <w:rsid w:val="000F490A"/>
    <w:rsid w:val="000F4A8A"/>
    <w:rsid w:val="000F4C72"/>
    <w:rsid w:val="000F4C95"/>
    <w:rsid w:val="000F50C9"/>
    <w:rsid w:val="000F53BD"/>
    <w:rsid w:val="000F5521"/>
    <w:rsid w:val="000F5629"/>
    <w:rsid w:val="000F5DC3"/>
    <w:rsid w:val="000F67B8"/>
    <w:rsid w:val="000F6987"/>
    <w:rsid w:val="000F6FF5"/>
    <w:rsid w:val="000F7070"/>
    <w:rsid w:val="000F71C3"/>
    <w:rsid w:val="000F779A"/>
    <w:rsid w:val="000F78AE"/>
    <w:rsid w:val="0010029C"/>
    <w:rsid w:val="00100728"/>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F49"/>
    <w:rsid w:val="001978FF"/>
    <w:rsid w:val="00197BED"/>
    <w:rsid w:val="00197CD0"/>
    <w:rsid w:val="001A0195"/>
    <w:rsid w:val="001A078F"/>
    <w:rsid w:val="001A0803"/>
    <w:rsid w:val="001A0B51"/>
    <w:rsid w:val="001A0FA5"/>
    <w:rsid w:val="001A1220"/>
    <w:rsid w:val="001A18B0"/>
    <w:rsid w:val="001A1DFB"/>
    <w:rsid w:val="001A23F9"/>
    <w:rsid w:val="001A268D"/>
    <w:rsid w:val="001A2D8D"/>
    <w:rsid w:val="001A45AD"/>
    <w:rsid w:val="001A58BD"/>
    <w:rsid w:val="001A650B"/>
    <w:rsid w:val="001A6FB2"/>
    <w:rsid w:val="001A78A0"/>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676"/>
    <w:rsid w:val="00202748"/>
    <w:rsid w:val="0020293B"/>
    <w:rsid w:val="002052FD"/>
    <w:rsid w:val="00205877"/>
    <w:rsid w:val="00205A04"/>
    <w:rsid w:val="00206AB3"/>
    <w:rsid w:val="002074E9"/>
    <w:rsid w:val="00207D30"/>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744"/>
    <w:rsid w:val="00220761"/>
    <w:rsid w:val="002208B3"/>
    <w:rsid w:val="00220977"/>
    <w:rsid w:val="00220B86"/>
    <w:rsid w:val="00221BF5"/>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50D07"/>
    <w:rsid w:val="00250ED1"/>
    <w:rsid w:val="00250FDC"/>
    <w:rsid w:val="002514BD"/>
    <w:rsid w:val="002518DA"/>
    <w:rsid w:val="00252504"/>
    <w:rsid w:val="0025270D"/>
    <w:rsid w:val="002527CA"/>
    <w:rsid w:val="00252A44"/>
    <w:rsid w:val="00253658"/>
    <w:rsid w:val="00253886"/>
    <w:rsid w:val="00253B39"/>
    <w:rsid w:val="00254AF3"/>
    <w:rsid w:val="00254D29"/>
    <w:rsid w:val="0025536B"/>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BA5"/>
    <w:rsid w:val="00263C47"/>
    <w:rsid w:val="00263F84"/>
    <w:rsid w:val="0026468D"/>
    <w:rsid w:val="00264938"/>
    <w:rsid w:val="00264D34"/>
    <w:rsid w:val="00265380"/>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9C9"/>
    <w:rsid w:val="002857B7"/>
    <w:rsid w:val="00285EFC"/>
    <w:rsid w:val="002866AE"/>
    <w:rsid w:val="00286A8F"/>
    <w:rsid w:val="00286C29"/>
    <w:rsid w:val="00286FFC"/>
    <w:rsid w:val="0028750F"/>
    <w:rsid w:val="0029035A"/>
    <w:rsid w:val="002906A8"/>
    <w:rsid w:val="00290D0E"/>
    <w:rsid w:val="00290D7A"/>
    <w:rsid w:val="002910C5"/>
    <w:rsid w:val="002911B6"/>
    <w:rsid w:val="00291301"/>
    <w:rsid w:val="00291910"/>
    <w:rsid w:val="00291EA1"/>
    <w:rsid w:val="002924EC"/>
    <w:rsid w:val="0029268D"/>
    <w:rsid w:val="00292726"/>
    <w:rsid w:val="00292AC1"/>
    <w:rsid w:val="002939E6"/>
    <w:rsid w:val="00293A33"/>
    <w:rsid w:val="00293C02"/>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4699"/>
    <w:rsid w:val="002B4702"/>
    <w:rsid w:val="002B47F2"/>
    <w:rsid w:val="002B48F0"/>
    <w:rsid w:val="002B49F5"/>
    <w:rsid w:val="002B6576"/>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FE4"/>
    <w:rsid w:val="002D03AA"/>
    <w:rsid w:val="002D0736"/>
    <w:rsid w:val="002D0772"/>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1033"/>
    <w:rsid w:val="003111BE"/>
    <w:rsid w:val="003121F5"/>
    <w:rsid w:val="00312A8A"/>
    <w:rsid w:val="00312ABE"/>
    <w:rsid w:val="0031328D"/>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496E"/>
    <w:rsid w:val="00364F13"/>
    <w:rsid w:val="00365865"/>
    <w:rsid w:val="003662E3"/>
    <w:rsid w:val="00366575"/>
    <w:rsid w:val="00366AF3"/>
    <w:rsid w:val="0036715E"/>
    <w:rsid w:val="00370B62"/>
    <w:rsid w:val="00370BC1"/>
    <w:rsid w:val="0037196F"/>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1A8B"/>
    <w:rsid w:val="003C1C43"/>
    <w:rsid w:val="003C1C63"/>
    <w:rsid w:val="003C269C"/>
    <w:rsid w:val="003C3635"/>
    <w:rsid w:val="003C3B2A"/>
    <w:rsid w:val="003C3E66"/>
    <w:rsid w:val="003C40C4"/>
    <w:rsid w:val="003C41B6"/>
    <w:rsid w:val="003C490F"/>
    <w:rsid w:val="003C54AD"/>
    <w:rsid w:val="003C55BD"/>
    <w:rsid w:val="003C57A9"/>
    <w:rsid w:val="003C5DAC"/>
    <w:rsid w:val="003C6C4A"/>
    <w:rsid w:val="003C6FE9"/>
    <w:rsid w:val="003C70C2"/>
    <w:rsid w:val="003C7E81"/>
    <w:rsid w:val="003D020F"/>
    <w:rsid w:val="003D0A38"/>
    <w:rsid w:val="003D0DC2"/>
    <w:rsid w:val="003D1BAD"/>
    <w:rsid w:val="003D247B"/>
    <w:rsid w:val="003D26FB"/>
    <w:rsid w:val="003D2969"/>
    <w:rsid w:val="003D2A02"/>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6B6A"/>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A27"/>
    <w:rsid w:val="004920D7"/>
    <w:rsid w:val="00492139"/>
    <w:rsid w:val="0049227E"/>
    <w:rsid w:val="00492798"/>
    <w:rsid w:val="00492D57"/>
    <w:rsid w:val="004932CD"/>
    <w:rsid w:val="004933A8"/>
    <w:rsid w:val="00493670"/>
    <w:rsid w:val="0049419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FED"/>
    <w:rsid w:val="004C00F6"/>
    <w:rsid w:val="004C1545"/>
    <w:rsid w:val="004C219D"/>
    <w:rsid w:val="004C26E4"/>
    <w:rsid w:val="004C2795"/>
    <w:rsid w:val="004C2C42"/>
    <w:rsid w:val="004C2C6F"/>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8D0"/>
    <w:rsid w:val="00591A66"/>
    <w:rsid w:val="00592663"/>
    <w:rsid w:val="00592E51"/>
    <w:rsid w:val="00593B7E"/>
    <w:rsid w:val="00594864"/>
    <w:rsid w:val="00594947"/>
    <w:rsid w:val="00595197"/>
    <w:rsid w:val="00595B4C"/>
    <w:rsid w:val="00595E0F"/>
    <w:rsid w:val="00595EB1"/>
    <w:rsid w:val="005965CA"/>
    <w:rsid w:val="0059784C"/>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4EC"/>
    <w:rsid w:val="005D3524"/>
    <w:rsid w:val="005D3C24"/>
    <w:rsid w:val="005D40B6"/>
    <w:rsid w:val="005D48F2"/>
    <w:rsid w:val="005D5124"/>
    <w:rsid w:val="005D520F"/>
    <w:rsid w:val="005D5937"/>
    <w:rsid w:val="005D5DEB"/>
    <w:rsid w:val="005D6C49"/>
    <w:rsid w:val="005D7CDF"/>
    <w:rsid w:val="005D7D3C"/>
    <w:rsid w:val="005E089E"/>
    <w:rsid w:val="005E08B6"/>
    <w:rsid w:val="005E0A54"/>
    <w:rsid w:val="005E0B1B"/>
    <w:rsid w:val="005E0DEF"/>
    <w:rsid w:val="005E0EF5"/>
    <w:rsid w:val="005E19D2"/>
    <w:rsid w:val="005E22B8"/>
    <w:rsid w:val="005E2743"/>
    <w:rsid w:val="005E34E7"/>
    <w:rsid w:val="005E3A5E"/>
    <w:rsid w:val="005E3C4F"/>
    <w:rsid w:val="005E41C2"/>
    <w:rsid w:val="005E4AE7"/>
    <w:rsid w:val="005E534F"/>
    <w:rsid w:val="005E7AE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4AAA"/>
    <w:rsid w:val="00604D82"/>
    <w:rsid w:val="006052E8"/>
    <w:rsid w:val="00605B2C"/>
    <w:rsid w:val="006063A6"/>
    <w:rsid w:val="0060652F"/>
    <w:rsid w:val="006067A7"/>
    <w:rsid w:val="00606B53"/>
    <w:rsid w:val="006071D3"/>
    <w:rsid w:val="0060727E"/>
    <w:rsid w:val="006072D9"/>
    <w:rsid w:val="00607A2A"/>
    <w:rsid w:val="00607CF6"/>
    <w:rsid w:val="00610D97"/>
    <w:rsid w:val="00610E93"/>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597"/>
    <w:rsid w:val="00664797"/>
    <w:rsid w:val="006655AB"/>
    <w:rsid w:val="00665798"/>
    <w:rsid w:val="006659BE"/>
    <w:rsid w:val="00665A5C"/>
    <w:rsid w:val="006672C8"/>
    <w:rsid w:val="00667313"/>
    <w:rsid w:val="00667330"/>
    <w:rsid w:val="0066789E"/>
    <w:rsid w:val="00667B12"/>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482"/>
    <w:rsid w:val="00680DDD"/>
    <w:rsid w:val="00680E73"/>
    <w:rsid w:val="00680FEA"/>
    <w:rsid w:val="006812FB"/>
    <w:rsid w:val="0068131C"/>
    <w:rsid w:val="00681373"/>
    <w:rsid w:val="0068151D"/>
    <w:rsid w:val="006818CC"/>
    <w:rsid w:val="0068210A"/>
    <w:rsid w:val="00682D89"/>
    <w:rsid w:val="0068438A"/>
    <w:rsid w:val="00684F6A"/>
    <w:rsid w:val="00685211"/>
    <w:rsid w:val="00685323"/>
    <w:rsid w:val="0068536B"/>
    <w:rsid w:val="006855AC"/>
    <w:rsid w:val="00685A4E"/>
    <w:rsid w:val="006860E9"/>
    <w:rsid w:val="00686AB1"/>
    <w:rsid w:val="0068713F"/>
    <w:rsid w:val="006907C4"/>
    <w:rsid w:val="006909CD"/>
    <w:rsid w:val="006917A6"/>
    <w:rsid w:val="00691EEF"/>
    <w:rsid w:val="00692332"/>
    <w:rsid w:val="00692BA8"/>
    <w:rsid w:val="00692C98"/>
    <w:rsid w:val="006936A6"/>
    <w:rsid w:val="00693938"/>
    <w:rsid w:val="0069397B"/>
    <w:rsid w:val="00693E25"/>
    <w:rsid w:val="0069412A"/>
    <w:rsid w:val="0069516E"/>
    <w:rsid w:val="0069562E"/>
    <w:rsid w:val="00695A76"/>
    <w:rsid w:val="00695B4C"/>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F17"/>
    <w:rsid w:val="006A3137"/>
    <w:rsid w:val="006A339B"/>
    <w:rsid w:val="006A3D4F"/>
    <w:rsid w:val="006A4060"/>
    <w:rsid w:val="006A4450"/>
    <w:rsid w:val="006A5139"/>
    <w:rsid w:val="006A540B"/>
    <w:rsid w:val="006A5C93"/>
    <w:rsid w:val="006A6BE4"/>
    <w:rsid w:val="006A6EFE"/>
    <w:rsid w:val="006A7911"/>
    <w:rsid w:val="006B020D"/>
    <w:rsid w:val="006B0A2D"/>
    <w:rsid w:val="006B0CAE"/>
    <w:rsid w:val="006B1AAB"/>
    <w:rsid w:val="006B2543"/>
    <w:rsid w:val="006B297B"/>
    <w:rsid w:val="006B3377"/>
    <w:rsid w:val="006B3735"/>
    <w:rsid w:val="006B3834"/>
    <w:rsid w:val="006B3B8A"/>
    <w:rsid w:val="006B44D5"/>
    <w:rsid w:val="006B5FCA"/>
    <w:rsid w:val="006B64BD"/>
    <w:rsid w:val="006B67C8"/>
    <w:rsid w:val="006B6B12"/>
    <w:rsid w:val="006B6E19"/>
    <w:rsid w:val="006B796C"/>
    <w:rsid w:val="006C001B"/>
    <w:rsid w:val="006C074B"/>
    <w:rsid w:val="006C095C"/>
    <w:rsid w:val="006C0982"/>
    <w:rsid w:val="006C0A06"/>
    <w:rsid w:val="006C14CF"/>
    <w:rsid w:val="006C15DC"/>
    <w:rsid w:val="006C1E73"/>
    <w:rsid w:val="006C2378"/>
    <w:rsid w:val="006C27BB"/>
    <w:rsid w:val="006C342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7EE"/>
    <w:rsid w:val="00705AC4"/>
    <w:rsid w:val="007064BE"/>
    <w:rsid w:val="007068DD"/>
    <w:rsid w:val="00707000"/>
    <w:rsid w:val="007072C0"/>
    <w:rsid w:val="00707374"/>
    <w:rsid w:val="00707B94"/>
    <w:rsid w:val="00707D27"/>
    <w:rsid w:val="00710ECC"/>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50987"/>
    <w:rsid w:val="00750ED4"/>
    <w:rsid w:val="00751799"/>
    <w:rsid w:val="00752E9A"/>
    <w:rsid w:val="0075339E"/>
    <w:rsid w:val="00753C9A"/>
    <w:rsid w:val="00753F0D"/>
    <w:rsid w:val="007549DA"/>
    <w:rsid w:val="00755BEF"/>
    <w:rsid w:val="00756923"/>
    <w:rsid w:val="00757697"/>
    <w:rsid w:val="0075781A"/>
    <w:rsid w:val="00760539"/>
    <w:rsid w:val="00761D51"/>
    <w:rsid w:val="0076273E"/>
    <w:rsid w:val="00762F90"/>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305B"/>
    <w:rsid w:val="007A3D41"/>
    <w:rsid w:val="007A3F04"/>
    <w:rsid w:val="007A4095"/>
    <w:rsid w:val="007A4E4D"/>
    <w:rsid w:val="007A532D"/>
    <w:rsid w:val="007A59AD"/>
    <w:rsid w:val="007A5C82"/>
    <w:rsid w:val="007A6684"/>
    <w:rsid w:val="007A69EF"/>
    <w:rsid w:val="007A6E81"/>
    <w:rsid w:val="007A6F8F"/>
    <w:rsid w:val="007A7C96"/>
    <w:rsid w:val="007B0952"/>
    <w:rsid w:val="007B0A04"/>
    <w:rsid w:val="007B14B9"/>
    <w:rsid w:val="007B3004"/>
    <w:rsid w:val="007B35B8"/>
    <w:rsid w:val="007B3B73"/>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774"/>
    <w:rsid w:val="007C27AF"/>
    <w:rsid w:val="007C288A"/>
    <w:rsid w:val="007C343B"/>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5C0"/>
    <w:rsid w:val="007F38E4"/>
    <w:rsid w:val="007F396C"/>
    <w:rsid w:val="007F3AD8"/>
    <w:rsid w:val="007F49A4"/>
    <w:rsid w:val="007F4C7F"/>
    <w:rsid w:val="007F57C8"/>
    <w:rsid w:val="007F5D64"/>
    <w:rsid w:val="007F5F90"/>
    <w:rsid w:val="007F61C0"/>
    <w:rsid w:val="007F6E70"/>
    <w:rsid w:val="007F6EE0"/>
    <w:rsid w:val="007F7398"/>
    <w:rsid w:val="007F7825"/>
    <w:rsid w:val="0080029A"/>
    <w:rsid w:val="0080094E"/>
    <w:rsid w:val="00800E92"/>
    <w:rsid w:val="00800F00"/>
    <w:rsid w:val="00801325"/>
    <w:rsid w:val="00801F8A"/>
    <w:rsid w:val="0080235E"/>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B0"/>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143"/>
    <w:rsid w:val="008267FB"/>
    <w:rsid w:val="0083022E"/>
    <w:rsid w:val="0083053A"/>
    <w:rsid w:val="0083093C"/>
    <w:rsid w:val="00830BC7"/>
    <w:rsid w:val="00831070"/>
    <w:rsid w:val="00831293"/>
    <w:rsid w:val="008313E0"/>
    <w:rsid w:val="00831955"/>
    <w:rsid w:val="00831EAE"/>
    <w:rsid w:val="008320EA"/>
    <w:rsid w:val="00832942"/>
    <w:rsid w:val="00832E31"/>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67CBE"/>
    <w:rsid w:val="008701B9"/>
    <w:rsid w:val="00871067"/>
    <w:rsid w:val="00871806"/>
    <w:rsid w:val="008721AB"/>
    <w:rsid w:val="008726B7"/>
    <w:rsid w:val="00873255"/>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965"/>
    <w:rsid w:val="00893CC5"/>
    <w:rsid w:val="00893F44"/>
    <w:rsid w:val="00894BEB"/>
    <w:rsid w:val="008959EC"/>
    <w:rsid w:val="0089714A"/>
    <w:rsid w:val="008974E0"/>
    <w:rsid w:val="008975BF"/>
    <w:rsid w:val="008975F5"/>
    <w:rsid w:val="00897B8D"/>
    <w:rsid w:val="00897EC7"/>
    <w:rsid w:val="008A05CC"/>
    <w:rsid w:val="008A0FB9"/>
    <w:rsid w:val="008A100E"/>
    <w:rsid w:val="008A1442"/>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953"/>
    <w:rsid w:val="009402C3"/>
    <w:rsid w:val="00941445"/>
    <w:rsid w:val="00941B60"/>
    <w:rsid w:val="00943909"/>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4203"/>
    <w:rsid w:val="00994320"/>
    <w:rsid w:val="00994D2A"/>
    <w:rsid w:val="00994EDE"/>
    <w:rsid w:val="00994F5B"/>
    <w:rsid w:val="009954DC"/>
    <w:rsid w:val="009960B7"/>
    <w:rsid w:val="00996A7B"/>
    <w:rsid w:val="00996B6D"/>
    <w:rsid w:val="00996F18"/>
    <w:rsid w:val="00997149"/>
    <w:rsid w:val="009977D1"/>
    <w:rsid w:val="00997E0A"/>
    <w:rsid w:val="009A0952"/>
    <w:rsid w:val="009A11F4"/>
    <w:rsid w:val="009A1412"/>
    <w:rsid w:val="009A1A2E"/>
    <w:rsid w:val="009A1B3F"/>
    <w:rsid w:val="009A1EAE"/>
    <w:rsid w:val="009A32F0"/>
    <w:rsid w:val="009A3675"/>
    <w:rsid w:val="009A3925"/>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F54"/>
    <w:rsid w:val="00A06024"/>
    <w:rsid w:val="00A06204"/>
    <w:rsid w:val="00A0635D"/>
    <w:rsid w:val="00A066BF"/>
    <w:rsid w:val="00A06BD0"/>
    <w:rsid w:val="00A06BE9"/>
    <w:rsid w:val="00A07018"/>
    <w:rsid w:val="00A07931"/>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60F8"/>
    <w:rsid w:val="00A261ED"/>
    <w:rsid w:val="00A26603"/>
    <w:rsid w:val="00A26800"/>
    <w:rsid w:val="00A26F72"/>
    <w:rsid w:val="00A2705C"/>
    <w:rsid w:val="00A276D1"/>
    <w:rsid w:val="00A30474"/>
    <w:rsid w:val="00A313AC"/>
    <w:rsid w:val="00A31494"/>
    <w:rsid w:val="00A31E37"/>
    <w:rsid w:val="00A323A3"/>
    <w:rsid w:val="00A324CE"/>
    <w:rsid w:val="00A32925"/>
    <w:rsid w:val="00A33247"/>
    <w:rsid w:val="00A339F3"/>
    <w:rsid w:val="00A34063"/>
    <w:rsid w:val="00A346FE"/>
    <w:rsid w:val="00A35313"/>
    <w:rsid w:val="00A3534A"/>
    <w:rsid w:val="00A36B83"/>
    <w:rsid w:val="00A37346"/>
    <w:rsid w:val="00A376D5"/>
    <w:rsid w:val="00A40161"/>
    <w:rsid w:val="00A4160B"/>
    <w:rsid w:val="00A418CD"/>
    <w:rsid w:val="00A41B08"/>
    <w:rsid w:val="00A4278E"/>
    <w:rsid w:val="00A43398"/>
    <w:rsid w:val="00A44085"/>
    <w:rsid w:val="00A44830"/>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57F"/>
    <w:rsid w:val="00A56A93"/>
    <w:rsid w:val="00A5741C"/>
    <w:rsid w:val="00A577BB"/>
    <w:rsid w:val="00A57FA4"/>
    <w:rsid w:val="00A60181"/>
    <w:rsid w:val="00A605FB"/>
    <w:rsid w:val="00A6080C"/>
    <w:rsid w:val="00A61148"/>
    <w:rsid w:val="00A6121C"/>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874"/>
    <w:rsid w:val="00A85B69"/>
    <w:rsid w:val="00A86487"/>
    <w:rsid w:val="00A8687C"/>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5DAF"/>
    <w:rsid w:val="00AA690C"/>
    <w:rsid w:val="00AA699C"/>
    <w:rsid w:val="00AA6D32"/>
    <w:rsid w:val="00AA7394"/>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42CE"/>
    <w:rsid w:val="00AC4450"/>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EEC"/>
    <w:rsid w:val="00AE0170"/>
    <w:rsid w:val="00AE0EF7"/>
    <w:rsid w:val="00AE0F87"/>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230E"/>
    <w:rsid w:val="00AF41A3"/>
    <w:rsid w:val="00AF4896"/>
    <w:rsid w:val="00AF5B3F"/>
    <w:rsid w:val="00AF605A"/>
    <w:rsid w:val="00AF6469"/>
    <w:rsid w:val="00AF6D58"/>
    <w:rsid w:val="00AF7C18"/>
    <w:rsid w:val="00B000F8"/>
    <w:rsid w:val="00B017A7"/>
    <w:rsid w:val="00B02761"/>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1C4"/>
    <w:rsid w:val="00B127F1"/>
    <w:rsid w:val="00B12AC8"/>
    <w:rsid w:val="00B12C8B"/>
    <w:rsid w:val="00B12FE2"/>
    <w:rsid w:val="00B13D57"/>
    <w:rsid w:val="00B13E03"/>
    <w:rsid w:val="00B13ECD"/>
    <w:rsid w:val="00B14900"/>
    <w:rsid w:val="00B15360"/>
    <w:rsid w:val="00B15F74"/>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2096"/>
    <w:rsid w:val="00B72BE1"/>
    <w:rsid w:val="00B74F76"/>
    <w:rsid w:val="00B75450"/>
    <w:rsid w:val="00B774E3"/>
    <w:rsid w:val="00B8019E"/>
    <w:rsid w:val="00B814AD"/>
    <w:rsid w:val="00B81A55"/>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2DAF"/>
    <w:rsid w:val="00BB3796"/>
    <w:rsid w:val="00BB394C"/>
    <w:rsid w:val="00BB4715"/>
    <w:rsid w:val="00BB5169"/>
    <w:rsid w:val="00BB54E1"/>
    <w:rsid w:val="00BB5C10"/>
    <w:rsid w:val="00BB6197"/>
    <w:rsid w:val="00BB7CEC"/>
    <w:rsid w:val="00BC01B6"/>
    <w:rsid w:val="00BC02B1"/>
    <w:rsid w:val="00BC110B"/>
    <w:rsid w:val="00BC12BC"/>
    <w:rsid w:val="00BC17EB"/>
    <w:rsid w:val="00BC185C"/>
    <w:rsid w:val="00BC2E0B"/>
    <w:rsid w:val="00BC36E4"/>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77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73"/>
    <w:rsid w:val="00C4463A"/>
    <w:rsid w:val="00C45004"/>
    <w:rsid w:val="00C45713"/>
    <w:rsid w:val="00C46253"/>
    <w:rsid w:val="00C46EA6"/>
    <w:rsid w:val="00C47B13"/>
    <w:rsid w:val="00C47F57"/>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607"/>
    <w:rsid w:val="00C76AD9"/>
    <w:rsid w:val="00C773FB"/>
    <w:rsid w:val="00C800F6"/>
    <w:rsid w:val="00C8021C"/>
    <w:rsid w:val="00C80840"/>
    <w:rsid w:val="00C80A1B"/>
    <w:rsid w:val="00C80F3F"/>
    <w:rsid w:val="00C81324"/>
    <w:rsid w:val="00C81342"/>
    <w:rsid w:val="00C8190A"/>
    <w:rsid w:val="00C81E87"/>
    <w:rsid w:val="00C8287F"/>
    <w:rsid w:val="00C82BF3"/>
    <w:rsid w:val="00C82E77"/>
    <w:rsid w:val="00C82F97"/>
    <w:rsid w:val="00C837C6"/>
    <w:rsid w:val="00C84E88"/>
    <w:rsid w:val="00C852A5"/>
    <w:rsid w:val="00C85AF1"/>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73"/>
    <w:rsid w:val="00CB7A5C"/>
    <w:rsid w:val="00CB7ABA"/>
    <w:rsid w:val="00CB7B03"/>
    <w:rsid w:val="00CB7FC8"/>
    <w:rsid w:val="00CC10DB"/>
    <w:rsid w:val="00CC179B"/>
    <w:rsid w:val="00CC1825"/>
    <w:rsid w:val="00CC21AD"/>
    <w:rsid w:val="00CC2308"/>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568A"/>
    <w:rsid w:val="00CF5B78"/>
    <w:rsid w:val="00CF617D"/>
    <w:rsid w:val="00CF6300"/>
    <w:rsid w:val="00CF64D7"/>
    <w:rsid w:val="00CF6525"/>
    <w:rsid w:val="00CF6528"/>
    <w:rsid w:val="00CF66F7"/>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C9D"/>
    <w:rsid w:val="00D32E8F"/>
    <w:rsid w:val="00D33319"/>
    <w:rsid w:val="00D33A57"/>
    <w:rsid w:val="00D35074"/>
    <w:rsid w:val="00D35408"/>
    <w:rsid w:val="00D3602F"/>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70AF6"/>
    <w:rsid w:val="00D70EC5"/>
    <w:rsid w:val="00D715A9"/>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FB0"/>
    <w:rsid w:val="00D81FF0"/>
    <w:rsid w:val="00D8401F"/>
    <w:rsid w:val="00D84187"/>
    <w:rsid w:val="00D84714"/>
    <w:rsid w:val="00D84CCF"/>
    <w:rsid w:val="00D84EE3"/>
    <w:rsid w:val="00D850A6"/>
    <w:rsid w:val="00D86011"/>
    <w:rsid w:val="00D868B6"/>
    <w:rsid w:val="00D86C29"/>
    <w:rsid w:val="00D8723F"/>
    <w:rsid w:val="00D8753A"/>
    <w:rsid w:val="00D8795F"/>
    <w:rsid w:val="00D902E8"/>
    <w:rsid w:val="00D9080F"/>
    <w:rsid w:val="00D91478"/>
    <w:rsid w:val="00D914D8"/>
    <w:rsid w:val="00D9152F"/>
    <w:rsid w:val="00D921AE"/>
    <w:rsid w:val="00D9326A"/>
    <w:rsid w:val="00D934CA"/>
    <w:rsid w:val="00D93994"/>
    <w:rsid w:val="00D941B8"/>
    <w:rsid w:val="00D943B7"/>
    <w:rsid w:val="00D94434"/>
    <w:rsid w:val="00D9486A"/>
    <w:rsid w:val="00D94F27"/>
    <w:rsid w:val="00D950C4"/>
    <w:rsid w:val="00D96170"/>
    <w:rsid w:val="00D96730"/>
    <w:rsid w:val="00D96DFD"/>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5610"/>
    <w:rsid w:val="00DA59DC"/>
    <w:rsid w:val="00DA5E3A"/>
    <w:rsid w:val="00DA65E6"/>
    <w:rsid w:val="00DA6839"/>
    <w:rsid w:val="00DA6D9A"/>
    <w:rsid w:val="00DA708D"/>
    <w:rsid w:val="00DA7663"/>
    <w:rsid w:val="00DA79AB"/>
    <w:rsid w:val="00DB01B8"/>
    <w:rsid w:val="00DB0966"/>
    <w:rsid w:val="00DB12A9"/>
    <w:rsid w:val="00DB13D6"/>
    <w:rsid w:val="00DB17D3"/>
    <w:rsid w:val="00DB1CEC"/>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3AF"/>
    <w:rsid w:val="00DE0DC8"/>
    <w:rsid w:val="00DE0F48"/>
    <w:rsid w:val="00DE0F51"/>
    <w:rsid w:val="00DE129E"/>
    <w:rsid w:val="00DE1949"/>
    <w:rsid w:val="00DE1A68"/>
    <w:rsid w:val="00DE2183"/>
    <w:rsid w:val="00DE27BB"/>
    <w:rsid w:val="00DE2827"/>
    <w:rsid w:val="00DE29B3"/>
    <w:rsid w:val="00DE2C1E"/>
    <w:rsid w:val="00DE3DF6"/>
    <w:rsid w:val="00DE46F7"/>
    <w:rsid w:val="00DE51C3"/>
    <w:rsid w:val="00DE5538"/>
    <w:rsid w:val="00DE65F5"/>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5F3"/>
    <w:rsid w:val="00E14D97"/>
    <w:rsid w:val="00E156C9"/>
    <w:rsid w:val="00E1588B"/>
    <w:rsid w:val="00E15A9C"/>
    <w:rsid w:val="00E163B7"/>
    <w:rsid w:val="00E17CB3"/>
    <w:rsid w:val="00E17ED2"/>
    <w:rsid w:val="00E17EFE"/>
    <w:rsid w:val="00E17F88"/>
    <w:rsid w:val="00E21584"/>
    <w:rsid w:val="00E218C5"/>
    <w:rsid w:val="00E21A13"/>
    <w:rsid w:val="00E21B4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3E1B"/>
    <w:rsid w:val="00EA4188"/>
    <w:rsid w:val="00EA48CD"/>
    <w:rsid w:val="00EA574D"/>
    <w:rsid w:val="00EA650F"/>
    <w:rsid w:val="00EA6808"/>
    <w:rsid w:val="00EA6D89"/>
    <w:rsid w:val="00EA7930"/>
    <w:rsid w:val="00EA7CF7"/>
    <w:rsid w:val="00EA7E07"/>
    <w:rsid w:val="00EB00A3"/>
    <w:rsid w:val="00EB068D"/>
    <w:rsid w:val="00EB0716"/>
    <w:rsid w:val="00EB08E8"/>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C0E"/>
    <w:rsid w:val="00ED4ED8"/>
    <w:rsid w:val="00ED5ECE"/>
    <w:rsid w:val="00ED775E"/>
    <w:rsid w:val="00ED786D"/>
    <w:rsid w:val="00ED7C0D"/>
    <w:rsid w:val="00ED7CB2"/>
    <w:rsid w:val="00EE0537"/>
    <w:rsid w:val="00EE07F2"/>
    <w:rsid w:val="00EE12E8"/>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108B4"/>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51A4"/>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44DF"/>
    <w:rsid w:val="00F44E0A"/>
    <w:rsid w:val="00F45B98"/>
    <w:rsid w:val="00F463A5"/>
    <w:rsid w:val="00F47640"/>
    <w:rsid w:val="00F4790D"/>
    <w:rsid w:val="00F506BF"/>
    <w:rsid w:val="00F50779"/>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BEC"/>
    <w:rsid w:val="00F55E5F"/>
    <w:rsid w:val="00F56F48"/>
    <w:rsid w:val="00F56F50"/>
    <w:rsid w:val="00F577F2"/>
    <w:rsid w:val="00F60320"/>
    <w:rsid w:val="00F61545"/>
    <w:rsid w:val="00F61AE9"/>
    <w:rsid w:val="00F62326"/>
    <w:rsid w:val="00F6241B"/>
    <w:rsid w:val="00F633BC"/>
    <w:rsid w:val="00F63442"/>
    <w:rsid w:val="00F636A6"/>
    <w:rsid w:val="00F63889"/>
    <w:rsid w:val="00F643F3"/>
    <w:rsid w:val="00F647D3"/>
    <w:rsid w:val="00F65A01"/>
    <w:rsid w:val="00F65B85"/>
    <w:rsid w:val="00F66A45"/>
    <w:rsid w:val="00F66B29"/>
    <w:rsid w:val="00F67527"/>
    <w:rsid w:val="00F6772C"/>
    <w:rsid w:val="00F67A2E"/>
    <w:rsid w:val="00F67A5E"/>
    <w:rsid w:val="00F67C54"/>
    <w:rsid w:val="00F67D64"/>
    <w:rsid w:val="00F709D2"/>
    <w:rsid w:val="00F70C7C"/>
    <w:rsid w:val="00F716EB"/>
    <w:rsid w:val="00F71A48"/>
    <w:rsid w:val="00F71D5C"/>
    <w:rsid w:val="00F731D4"/>
    <w:rsid w:val="00F73481"/>
    <w:rsid w:val="00F73EE0"/>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F3C"/>
    <w:rsid w:val="00F8674E"/>
    <w:rsid w:val="00F87151"/>
    <w:rsid w:val="00F877A8"/>
    <w:rsid w:val="00F87DFC"/>
    <w:rsid w:val="00F905CF"/>
    <w:rsid w:val="00F918DB"/>
    <w:rsid w:val="00F920B5"/>
    <w:rsid w:val="00F92516"/>
    <w:rsid w:val="00F935E6"/>
    <w:rsid w:val="00F94AF7"/>
    <w:rsid w:val="00F95815"/>
    <w:rsid w:val="00F96003"/>
    <w:rsid w:val="00F961FE"/>
    <w:rsid w:val="00F96C8D"/>
    <w:rsid w:val="00F96E0F"/>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C0832"/>
    <w:rsid w:val="00FC09FF"/>
    <w:rsid w:val="00FC1C48"/>
    <w:rsid w:val="00FC1D5B"/>
    <w:rsid w:val="00FC2474"/>
    <w:rsid w:val="00FC24D7"/>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CCE"/>
    <w:rsid w:val="00FE63B6"/>
    <w:rsid w:val="00FE6DE3"/>
    <w:rsid w:val="00FE78E3"/>
    <w:rsid w:val="00FE7A51"/>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211"/>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mailto:lorena.m.reinhardt@gmail.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tif"/><Relationship Id="rId28" Type="http://schemas.openxmlformats.org/officeDocument/2006/relationships/hyperlink" Target="mailto:cfgsonoma@gmail.com" TargetMode="External"/><Relationship Id="rId10" Type="http://schemas.openxmlformats.org/officeDocument/2006/relationships/hyperlink" Target="https://onrealm.org/trinitysonoma/-/form/give/default" TargetMode="External"/><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image" Target="media/image13.tif"/><Relationship Id="rId27" Type="http://schemas.openxmlformats.org/officeDocument/2006/relationships/hyperlink" Target="mailto:28norahe@gmail.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0E093-3499-40B3-946E-C68B471DC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4067</TotalTime>
  <Pages>20</Pages>
  <Words>3692</Words>
  <Characters>21047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21</cp:revision>
  <cp:lastPrinted>2025-10-30T21:24:00Z</cp:lastPrinted>
  <dcterms:created xsi:type="dcterms:W3CDTF">2025-10-27T18:50:00Z</dcterms:created>
  <dcterms:modified xsi:type="dcterms:W3CDTF">2025-10-30T21:39:00Z</dcterms:modified>
</cp:coreProperties>
</file>