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49400D66">
            <wp:extent cx="5199286" cy="4551904"/>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5210230" cy="4561485"/>
                    </a:xfrm>
                    <a:prstGeom prst="rect">
                      <a:avLst/>
                    </a:prstGeom>
                  </pic:spPr>
                </pic:pic>
              </a:graphicData>
            </a:graphic>
          </wp:inline>
        </w:drawing>
      </w:r>
    </w:p>
    <w:p w14:paraId="3820BD8E" w14:textId="37C167C3"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5409F3">
        <w:rPr>
          <w:rFonts w:ascii="Candara" w:hAnsi="Candara" w:cs="Tahoma"/>
          <w:b/>
          <w:sz w:val="44"/>
          <w:szCs w:val="32"/>
        </w:rPr>
        <w:t xml:space="preserve">The </w:t>
      </w:r>
      <w:r w:rsidR="001F7B31">
        <w:rPr>
          <w:rFonts w:ascii="Candara" w:hAnsi="Candara" w:cs="Tahoma"/>
          <w:b/>
          <w:sz w:val="44"/>
          <w:szCs w:val="32"/>
        </w:rPr>
        <w:t xml:space="preserve">Third </w:t>
      </w:r>
      <w:r w:rsidR="006273FC">
        <w:rPr>
          <w:rFonts w:ascii="Candara" w:hAnsi="Candara" w:cs="Tahoma"/>
          <w:b/>
          <w:sz w:val="44"/>
          <w:szCs w:val="32"/>
        </w:rPr>
        <w:t>Sunday</w:t>
      </w:r>
      <w:r w:rsidR="00FC2AA3">
        <w:rPr>
          <w:rFonts w:ascii="Candara" w:hAnsi="Candara" w:cs="Tahoma"/>
          <w:b/>
          <w:sz w:val="44"/>
          <w:szCs w:val="32"/>
        </w:rPr>
        <w:t xml:space="preserve"> </w:t>
      </w:r>
      <w:r w:rsidR="00AC4342">
        <w:rPr>
          <w:rFonts w:ascii="Candara" w:hAnsi="Candara" w:cs="Tahoma"/>
          <w:b/>
          <w:sz w:val="44"/>
          <w:szCs w:val="32"/>
        </w:rPr>
        <w:t>after</w:t>
      </w:r>
      <w:r w:rsidR="004F6616">
        <w:rPr>
          <w:rFonts w:ascii="Candara" w:hAnsi="Candara" w:cs="Tahoma"/>
          <w:b/>
          <w:sz w:val="44"/>
          <w:szCs w:val="32"/>
        </w:rPr>
        <w:t xml:space="preserve"> the Epiphany</w:t>
      </w:r>
    </w:p>
    <w:p w14:paraId="6527411C" w14:textId="20BE58B8" w:rsidR="003662E3" w:rsidRPr="00AC4342" w:rsidRDefault="00294E21" w:rsidP="00AC4342">
      <w:pPr>
        <w:spacing w:after="0" w:line="240" w:lineRule="auto"/>
        <w:jc w:val="right"/>
        <w:rPr>
          <w:rFonts w:ascii="Candara" w:hAnsi="Candara" w:cs="Tahoma"/>
          <w:bCs/>
          <w:color w:val="000000"/>
          <w:sz w:val="28"/>
          <w:szCs w:val="28"/>
        </w:rPr>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1771E5">
        <w:rPr>
          <w:rFonts w:ascii="Candara" w:hAnsi="Candara" w:cs="Tahoma"/>
          <w:bCs/>
          <w:color w:val="000000"/>
          <w:sz w:val="28"/>
          <w:szCs w:val="28"/>
        </w:rPr>
        <w:t xml:space="preserve">Epiphany </w:t>
      </w:r>
      <w:r w:rsidR="001F7B31">
        <w:rPr>
          <w:rFonts w:ascii="Candara" w:hAnsi="Candara" w:cs="Tahoma"/>
          <w:bCs/>
          <w:color w:val="000000"/>
          <w:sz w:val="28"/>
          <w:szCs w:val="28"/>
        </w:rPr>
        <w:t>3</w:t>
      </w:r>
      <w:r w:rsidR="00AC4342">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0A1239">
        <w:rPr>
          <w:rFonts w:ascii="Candara" w:hAnsi="Candara" w:cs="Tahoma"/>
          <w:bCs/>
          <w:color w:val="000000"/>
          <w:sz w:val="28"/>
          <w:szCs w:val="28"/>
        </w:rPr>
        <w:t>A</w:t>
      </w:r>
      <w:r w:rsidR="00A91D24">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7253D9F7" w:rsidR="000C7449" w:rsidRDefault="00416F8F"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January </w:t>
      </w:r>
      <w:r w:rsidR="001F7B31">
        <w:rPr>
          <w:rFonts w:ascii="Candara" w:hAnsi="Candara" w:cs="Tahoma"/>
          <w:bCs/>
          <w:color w:val="000000"/>
          <w:sz w:val="32"/>
          <w:szCs w:val="32"/>
        </w:rPr>
        <w:t>25</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855256">
        <w:rPr>
          <w:rFonts w:ascii="Candara" w:hAnsi="Candara" w:cs="Tahoma"/>
          <w:bCs/>
          <w:color w:val="000000"/>
          <w:sz w:val="32"/>
          <w:szCs w:val="32"/>
        </w:rPr>
        <w:t>6</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2E0430">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6CF2EBCC" w:rsidR="00C709F5" w:rsidRDefault="00050832" w:rsidP="001E0410">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Janua</w:t>
      </w:r>
      <w:r w:rsidR="00867A37">
        <w:rPr>
          <w:rFonts w:ascii="Candara" w:eastAsia="Batang" w:hAnsi="Candara" w:cs="Georgia"/>
          <w:b/>
          <w:bCs/>
          <w:sz w:val="26"/>
          <w:szCs w:val="26"/>
          <w:u w:val="single"/>
        </w:rPr>
        <w:t>r</w:t>
      </w:r>
      <w:r>
        <w:rPr>
          <w:rFonts w:ascii="Candara" w:eastAsia="Batang" w:hAnsi="Candara" w:cs="Georgia"/>
          <w:b/>
          <w:bCs/>
          <w:sz w:val="26"/>
          <w:szCs w:val="26"/>
          <w:u w:val="single"/>
        </w:rPr>
        <w:t>y</w:t>
      </w:r>
      <w:r w:rsidR="00D43D12" w:rsidRPr="00D43D12">
        <w:rPr>
          <w:rFonts w:ascii="Candara" w:eastAsia="Batang" w:hAnsi="Candara" w:cs="Georgia"/>
          <w:b/>
          <w:bCs/>
          <w:sz w:val="26"/>
          <w:szCs w:val="26"/>
          <w:u w:val="single"/>
        </w:rPr>
        <w:t xml:space="preserve"> Announcements</w:t>
      </w:r>
    </w:p>
    <w:p w14:paraId="3E4CE64C" w14:textId="7B333C8B" w:rsidR="00EB2190" w:rsidRPr="00EB2190" w:rsidRDefault="00EB2190" w:rsidP="00EB2190">
      <w:pPr>
        <w:spacing w:after="120" w:line="240" w:lineRule="auto"/>
        <w:rPr>
          <w:rFonts w:ascii="Candara" w:hAnsi="Candara" w:cs="Calibri Light"/>
          <w:b/>
          <w:i/>
          <w:color w:val="000000"/>
          <w:sz w:val="26"/>
          <w:szCs w:val="26"/>
        </w:rPr>
      </w:pPr>
      <w:r>
        <w:rPr>
          <w:rFonts w:ascii="Candara" w:hAnsi="Candara" w:cs="Calibri Light"/>
          <w:b/>
          <w:i/>
          <w:color w:val="000000"/>
          <w:sz w:val="26"/>
          <w:szCs w:val="26"/>
        </w:rPr>
        <w:t xml:space="preserve">Trinity’s annual meeting </w:t>
      </w:r>
      <w:r>
        <w:rPr>
          <w:rFonts w:ascii="Candara" w:hAnsi="Candara" w:cs="Calibri Light"/>
          <w:b/>
          <w:i/>
          <w:color w:val="000000"/>
          <w:sz w:val="26"/>
          <w:szCs w:val="26"/>
        </w:rPr>
        <w:t>is today</w:t>
      </w:r>
      <w:r w:rsidRPr="00EB2190">
        <w:rPr>
          <w:rFonts w:ascii="Candara" w:hAnsi="Candara" w:cs="Calibri Light"/>
          <w:b/>
          <w:i/>
          <w:color w:val="000000"/>
          <w:sz w:val="26"/>
          <w:szCs w:val="26"/>
        </w:rPr>
        <w:t xml:space="preserve"> after Sunday’s Service.</w:t>
      </w:r>
    </w:p>
    <w:p w14:paraId="01A86C88" w14:textId="65DA5218" w:rsidR="00934427" w:rsidRDefault="00934427" w:rsidP="002E0430">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011FD4E" w14:textId="7137CABC" w:rsidR="005B7D38" w:rsidRPr="009A6E45" w:rsidRDefault="00934427" w:rsidP="009A6E45">
      <w:pPr>
        <w:spacing w:after="120" w:line="240" w:lineRule="auto"/>
        <w:rPr>
          <w:rFonts w:ascii="Candara" w:hAnsi="Candara" w:cs="Calibri Light"/>
          <w:b/>
          <w:i/>
          <w:color w:val="000000"/>
          <w:sz w:val="26"/>
          <w:szCs w:val="26"/>
        </w:rPr>
      </w:pPr>
      <w:r w:rsidRPr="00934427">
        <w:rPr>
          <w:rFonts w:ascii="Candara" w:hAnsi="Candara" w:cs="Calibri Light"/>
          <w:b/>
          <w:i/>
          <w:color w:val="000000"/>
          <w:sz w:val="26"/>
          <w:szCs w:val="26"/>
        </w:rPr>
        <w:t xml:space="preserve">The </w:t>
      </w:r>
      <w:r w:rsidR="007951C6">
        <w:rPr>
          <w:rFonts w:ascii="Candara" w:hAnsi="Candara" w:cs="Calibri Light"/>
          <w:b/>
          <w:i/>
          <w:color w:val="000000"/>
          <w:sz w:val="26"/>
          <w:szCs w:val="26"/>
        </w:rPr>
        <w:t>February, March, April</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3BC225EC" w14:textId="697E9D4A" w:rsidR="00050832" w:rsidRDefault="00050832" w:rsidP="00B83136">
      <w:pPr>
        <w:spacing w:after="120" w:line="240" w:lineRule="auto"/>
        <w:rPr>
          <w:rFonts w:ascii="Candara" w:hAnsi="Candara" w:cs="Calibri Light"/>
          <w:b/>
          <w:i/>
          <w:color w:val="000000"/>
          <w:sz w:val="26"/>
          <w:szCs w:val="26"/>
        </w:rPr>
      </w:pPr>
      <w:r w:rsidRPr="00050832">
        <w:rPr>
          <w:rFonts w:ascii="Candara" w:hAnsi="Candara" w:cs="Calibri Light"/>
          <w:b/>
          <w:bCs/>
          <w:i/>
          <w:color w:val="000000"/>
          <w:sz w:val="26"/>
          <w:szCs w:val="26"/>
        </w:rPr>
        <w:t>Congregational Vitality Assessment (CVA):</w:t>
      </w:r>
      <w:r w:rsidRPr="00050832">
        <w:rPr>
          <w:rFonts w:ascii="Candara" w:hAnsi="Candara" w:cs="Calibri Light"/>
          <w:b/>
          <w:i/>
          <w:color w:val="000000"/>
          <w:sz w:val="26"/>
          <w:szCs w:val="26"/>
        </w:rPr>
        <w:t>  </w:t>
      </w:r>
      <w:r w:rsidRPr="00050832">
        <w:rPr>
          <w:rFonts w:ascii="Candara" w:hAnsi="Candara" w:cs="Calibri Light"/>
          <w:color w:val="000000"/>
          <w:sz w:val="26"/>
          <w:szCs w:val="26"/>
        </w:rPr>
        <w:t>This online tool is designed to help a congregation</w:t>
      </w:r>
      <w:r w:rsidR="00DD0471">
        <w:rPr>
          <w:rFonts w:ascii="Candara" w:hAnsi="Candara" w:cs="Calibri Light"/>
          <w:color w:val="000000"/>
          <w:sz w:val="26"/>
          <w:szCs w:val="26"/>
        </w:rPr>
        <w:t xml:space="preserve"> d</w:t>
      </w:r>
      <w:r w:rsidRPr="00050832">
        <w:rPr>
          <w:rFonts w:ascii="Candara" w:hAnsi="Candara" w:cs="Calibri Light"/>
          <w:color w:val="000000"/>
          <w:sz w:val="26"/>
          <w:szCs w:val="26"/>
        </w:rPr>
        <w:t>iagnose its</w:t>
      </w:r>
      <w:r w:rsidR="00DD0471">
        <w:rPr>
          <w:rFonts w:ascii="Candara" w:hAnsi="Candara" w:cs="Calibri Light"/>
          <w:color w:val="000000"/>
          <w:sz w:val="26"/>
          <w:szCs w:val="26"/>
        </w:rPr>
        <w:t xml:space="preserve">  1)</w:t>
      </w:r>
      <w:r w:rsidRPr="00050832">
        <w:rPr>
          <w:rFonts w:ascii="Candara" w:hAnsi="Candara" w:cs="Calibri Light"/>
          <w:color w:val="000000"/>
          <w:sz w:val="26"/>
          <w:szCs w:val="26"/>
        </w:rPr>
        <w:t xml:space="preserve"> Vitality and Sustainability </w:t>
      </w:r>
      <w:r w:rsidR="00DD0471">
        <w:rPr>
          <w:rFonts w:ascii="Candara" w:hAnsi="Candara" w:cs="Calibri Light"/>
          <w:color w:val="000000"/>
          <w:sz w:val="26"/>
          <w:szCs w:val="26"/>
        </w:rPr>
        <w:t xml:space="preserve">2) </w:t>
      </w:r>
      <w:r w:rsidRPr="00050832">
        <w:rPr>
          <w:rFonts w:ascii="Candara" w:hAnsi="Candara" w:cs="Calibri Light"/>
          <w:color w:val="000000"/>
          <w:sz w:val="26"/>
          <w:szCs w:val="26"/>
        </w:rPr>
        <w:t>Identify its strengths and weaknesses and </w:t>
      </w:r>
      <w:r w:rsidR="00DD0471">
        <w:rPr>
          <w:rFonts w:ascii="Candara" w:hAnsi="Candara" w:cs="Calibri Light"/>
          <w:color w:val="000000"/>
          <w:sz w:val="26"/>
          <w:szCs w:val="26"/>
        </w:rPr>
        <w:t xml:space="preserve">3) </w:t>
      </w:r>
      <w:r w:rsidRPr="00050832">
        <w:rPr>
          <w:rFonts w:ascii="Candara" w:hAnsi="Candara" w:cs="Calibri Light"/>
          <w:color w:val="000000"/>
          <w:sz w:val="26"/>
          <w:szCs w:val="26"/>
        </w:rPr>
        <w:t xml:space="preserve">Develop/Prioritize strategies to address them.  It does </w:t>
      </w:r>
      <w:r w:rsidRPr="00050832">
        <w:rPr>
          <w:rFonts w:ascii="Candara" w:hAnsi="Candara" w:cs="Calibri Light"/>
          <w:color w:val="000000"/>
          <w:sz w:val="26"/>
          <w:szCs w:val="26"/>
        </w:rPr>
        <w:lastRenderedPageBreak/>
        <w:t>this by measuring how effectively a congregation is carrying out 11 vital areas of congregational functioning such as:  Vision, Mission, &amp; Discernment; Lay Engagement &amp; Empowerment; Change Readiness; Spiritual Life; Outreach; and Stewardship.  Once we receive the link from the Diocese, we will provide you with the information on how to fill out the survey.</w:t>
      </w:r>
    </w:p>
    <w:p w14:paraId="2DB163FA" w14:textId="023B520A" w:rsidR="006056CF" w:rsidRDefault="00B15FAA" w:rsidP="00B83136">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Prayer Shawl Ministry: </w:t>
      </w:r>
      <w:r w:rsidR="006056CF" w:rsidRPr="00B15FAA">
        <w:rPr>
          <w:rFonts w:ascii="Candara" w:hAnsi="Candara" w:cs="Calibri Light"/>
          <w:color w:val="000000"/>
          <w:sz w:val="26"/>
          <w:szCs w:val="26"/>
        </w:rPr>
        <w:t>When No</w:t>
      </w:r>
      <w:r w:rsidR="007B3E5B">
        <w:rPr>
          <w:rFonts w:ascii="Candara" w:hAnsi="Candara" w:cs="Calibri Light"/>
          <w:color w:val="000000"/>
          <w:sz w:val="26"/>
          <w:szCs w:val="26"/>
        </w:rPr>
        <w:t>r</w:t>
      </w:r>
      <w:r w:rsidR="006056CF" w:rsidRPr="00B15FAA">
        <w:rPr>
          <w:rFonts w:ascii="Candara" w:hAnsi="Candara" w:cs="Calibri Light"/>
          <w:color w:val="000000"/>
          <w:sz w:val="26"/>
          <w:szCs w:val="26"/>
        </w:rPr>
        <w:t>ah Collins</w:t>
      </w:r>
      <w:r w:rsidR="006056CF" w:rsidRPr="002E0430">
        <w:rPr>
          <w:rFonts w:ascii="Candara" w:hAnsi="Candara" w:cs="Calibri Light"/>
          <w:b/>
          <w:i/>
          <w:color w:val="000000"/>
          <w:sz w:val="26"/>
          <w:szCs w:val="26"/>
        </w:rPr>
        <w:t xml:space="preserve"> </w:t>
      </w:r>
      <w:r w:rsidR="006056CF" w:rsidRPr="00B15FAA">
        <w:rPr>
          <w:rFonts w:ascii="Candara" w:hAnsi="Candara" w:cs="Calibri Light"/>
          <w:color w:val="000000"/>
          <w:sz w:val="26"/>
          <w:szCs w:val="26"/>
        </w:rPr>
        <w:t>came to Trinity Episcopal</w:t>
      </w:r>
      <w:r w:rsidR="006056CF" w:rsidRPr="006056CF">
        <w:rPr>
          <w:rFonts w:ascii="Candara" w:hAnsi="Candara" w:cs="Calibri Light"/>
          <w:color w:val="000000"/>
          <w:sz w:val="26"/>
          <w:szCs w:val="26"/>
        </w:rPr>
        <w:t>, she introduced us to the gift of Prayer Shawl Ministry.  No</w:t>
      </w:r>
      <w:r w:rsidR="007B3E5B">
        <w:rPr>
          <w:rFonts w:ascii="Candara" w:hAnsi="Candara" w:cs="Calibri Light"/>
          <w:color w:val="000000"/>
          <w:sz w:val="26"/>
          <w:szCs w:val="26"/>
        </w:rPr>
        <w:t>r</w:t>
      </w:r>
      <w:r w:rsidR="006056CF" w:rsidRPr="006056CF">
        <w:rPr>
          <w:rFonts w:ascii="Candara" w:hAnsi="Candara" w:cs="Calibri Light"/>
          <w:color w:val="000000"/>
          <w:sz w:val="26"/>
          <w:szCs w:val="26"/>
        </w:rPr>
        <w:t>ah was recognized for this effort by the City of Sonoma who named September 9, 2020, Norah Collins Day.  Prayer Shawls are handmade by members of Trinity Episcopal to be given to someone to whom you want to give comfort, warmth, blessings and more.  </w:t>
      </w:r>
      <w:r>
        <w:rPr>
          <w:rFonts w:ascii="Candara" w:hAnsi="Candara" w:cs="Calibri Light"/>
          <w:color w:val="000000"/>
          <w:sz w:val="26"/>
          <w:szCs w:val="26"/>
        </w:rPr>
        <w:t>Wearing them</w:t>
      </w:r>
      <w:r w:rsidR="006056CF" w:rsidRPr="006056CF">
        <w:rPr>
          <w:rFonts w:ascii="Candara" w:hAnsi="Candara" w:cs="Calibri Light"/>
          <w:color w:val="000000"/>
          <w:sz w:val="26"/>
          <w:szCs w:val="26"/>
        </w:rPr>
        <w:t>, the</w:t>
      </w:r>
      <w:r>
        <w:rPr>
          <w:rFonts w:ascii="Candara" w:hAnsi="Candara" w:cs="Calibri Light"/>
          <w:color w:val="000000"/>
          <w:sz w:val="26"/>
          <w:szCs w:val="26"/>
        </w:rPr>
        <w:t xml:space="preserve"> recipients</w:t>
      </w:r>
      <w:r w:rsidR="006056CF" w:rsidRPr="006056CF">
        <w:rPr>
          <w:rFonts w:ascii="Candara" w:hAnsi="Candara" w:cs="Calibri Light"/>
          <w:color w:val="000000"/>
          <w:sz w:val="26"/>
          <w:szCs w:val="26"/>
        </w:rPr>
        <w:t xml:space="preserve"> are surrounded by the blessings of Trinity Episcopal.  Request forms for a shawl can be found in the purple fold</w:t>
      </w:r>
      <w:r>
        <w:rPr>
          <w:rFonts w:ascii="Candara" w:hAnsi="Candara" w:cs="Calibri Light"/>
          <w:color w:val="000000"/>
          <w:sz w:val="26"/>
          <w:szCs w:val="26"/>
        </w:rPr>
        <w:t>er</w:t>
      </w:r>
      <w:r w:rsidR="006056CF" w:rsidRPr="006056CF">
        <w:rPr>
          <w:rFonts w:ascii="Candara" w:hAnsi="Candara" w:cs="Calibri Light"/>
          <w:color w:val="000000"/>
          <w:sz w:val="26"/>
          <w:szCs w:val="26"/>
        </w:rPr>
        <w:t xml:space="preserve"> in the library. Please fill one out and someone will get back to you with a shawl.  Written requests allow us to follow up with recipients on their needs.  Thank yo</w:t>
      </w:r>
      <w:r w:rsidR="002E0430">
        <w:rPr>
          <w:rFonts w:ascii="Candara" w:hAnsi="Candara" w:cs="Calibri Light"/>
          <w:color w:val="000000"/>
          <w:sz w:val="26"/>
          <w:szCs w:val="26"/>
        </w:rPr>
        <w:t>u.</w:t>
      </w:r>
    </w:p>
    <w:p w14:paraId="3AE7DBA3" w14:textId="77777777" w:rsidR="00EB2190" w:rsidRDefault="00EB2190" w:rsidP="00C44145">
      <w:pPr>
        <w:spacing w:after="120" w:line="240" w:lineRule="auto"/>
        <w:rPr>
          <w:rFonts w:ascii="Candara" w:hAnsi="Candara" w:cs="Calibri Light"/>
          <w:b/>
          <w:i/>
          <w:color w:val="000000"/>
          <w:sz w:val="26"/>
          <w:szCs w:val="26"/>
        </w:rPr>
      </w:pPr>
      <w:r w:rsidRPr="00EB2190">
        <w:rPr>
          <w:rFonts w:ascii="Candara" w:hAnsi="Candara" w:cs="Calibri Light"/>
          <w:b/>
          <w:bCs/>
          <w:i/>
          <w:color w:val="000000"/>
          <w:sz w:val="26"/>
          <w:szCs w:val="26"/>
        </w:rPr>
        <w:t>Lectio Divina Bible Study</w:t>
      </w:r>
      <w:r w:rsidRPr="00EB2190">
        <w:rPr>
          <w:rFonts w:ascii="Candara" w:hAnsi="Candara" w:cs="Calibri Light"/>
          <w:b/>
          <w:i/>
          <w:color w:val="000000"/>
          <w:sz w:val="26"/>
          <w:szCs w:val="26"/>
        </w:rPr>
        <w:t xml:space="preserve"> starts Wednesday, February 4th at 10:30AM in the library. </w:t>
      </w:r>
      <w:r w:rsidRPr="00EB2190">
        <w:rPr>
          <w:rFonts w:ascii="Candara" w:hAnsi="Candara" w:cs="Calibri Light"/>
          <w:color w:val="000000"/>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 </w:t>
      </w:r>
    </w:p>
    <w:p w14:paraId="61B1F0EC" w14:textId="68846A1D" w:rsidR="00050832" w:rsidRDefault="00050832" w:rsidP="00C44145">
      <w:pPr>
        <w:spacing w:after="120" w:line="240" w:lineRule="auto"/>
        <w:rPr>
          <w:rFonts w:ascii="Candara" w:eastAsia="Calibri" w:hAnsi="Candara" w:cs="Calibri Light"/>
          <w:b/>
          <w:i/>
          <w:color w:val="000000" w:themeColor="text1"/>
          <w:kern w:val="2"/>
          <w:sz w:val="26"/>
          <w:szCs w:val="26"/>
          <w14:ligatures w14:val="standardContextual"/>
        </w:rPr>
      </w:pPr>
      <w:r w:rsidRPr="00050832">
        <w:rPr>
          <w:rFonts w:ascii="Candara" w:eastAsia="Calibri" w:hAnsi="Candara" w:cs="Calibri Light"/>
          <w:b/>
          <w:i/>
          <w:color w:val="000000" w:themeColor="text1"/>
          <w:kern w:val="2"/>
          <w:sz w:val="26"/>
          <w:szCs w:val="26"/>
          <w14:ligatures w14:val="standardContextual"/>
        </w:rPr>
        <w:t xml:space="preserve">Pastor Cindy is considering another study </w:t>
      </w:r>
      <w:r w:rsidRPr="00050832">
        <w:rPr>
          <w:rFonts w:ascii="Candara" w:eastAsia="Calibri" w:hAnsi="Candara" w:cs="Calibri Light"/>
          <w:color w:val="000000" w:themeColor="text1"/>
          <w:kern w:val="2"/>
          <w:sz w:val="26"/>
          <w:szCs w:val="26"/>
          <w14:ligatures w14:val="standardContextual"/>
        </w:rPr>
        <w:t xml:space="preserve">to be held either after worship or early evening based on the book "The Bible With and Without Jesus."  Amy-Jill Levine and Marc </w:t>
      </w:r>
      <w:proofErr w:type="spellStart"/>
      <w:r w:rsidRPr="00050832">
        <w:rPr>
          <w:rFonts w:ascii="Candara" w:eastAsia="Calibri" w:hAnsi="Candara" w:cs="Calibri Light"/>
          <w:color w:val="000000" w:themeColor="text1"/>
          <w:kern w:val="2"/>
          <w:sz w:val="26"/>
          <w:szCs w:val="26"/>
          <w14:ligatures w14:val="standardContextual"/>
        </w:rPr>
        <w:t>Zvi</w:t>
      </w:r>
      <w:proofErr w:type="spellEnd"/>
      <w:r w:rsidRPr="00050832">
        <w:rPr>
          <w:rFonts w:ascii="Candara" w:eastAsia="Calibri" w:hAnsi="Candara" w:cs="Calibri Light"/>
          <w:color w:val="000000" w:themeColor="text1"/>
          <w:kern w:val="2"/>
          <w:sz w:val="26"/>
          <w:szCs w:val="26"/>
          <w14:ligatures w14:val="standardContextual"/>
        </w:rPr>
        <w:t xml:space="preserve"> </w:t>
      </w:r>
      <w:proofErr w:type="spellStart"/>
      <w:r w:rsidRPr="00050832">
        <w:rPr>
          <w:rFonts w:ascii="Candara" w:eastAsia="Calibri" w:hAnsi="Candara" w:cs="Calibri Light"/>
          <w:color w:val="000000" w:themeColor="text1"/>
          <w:kern w:val="2"/>
          <w:sz w:val="26"/>
          <w:szCs w:val="26"/>
          <w14:ligatures w14:val="standardContextual"/>
        </w:rPr>
        <w:t>Brettler</w:t>
      </w:r>
      <w:proofErr w:type="spellEnd"/>
      <w:r w:rsidRPr="00050832">
        <w:rPr>
          <w:rFonts w:ascii="Candara" w:eastAsia="Calibri" w:hAnsi="Candara" w:cs="Calibri Light"/>
          <w:color w:val="000000" w:themeColor="text1"/>
          <w:kern w:val="2"/>
          <w:sz w:val="26"/>
          <w:szCs w:val="26"/>
          <w14:ligatures w14:val="standardContextual"/>
        </w:rPr>
        <w:t xml:space="preserve"> take readers on a guided tour of the most popular Hebrew Bible passages quoted in the New Testament to show what the texts meant in their original contexts and then how Jews and Christians, over time, understood those same texts.  More information to come as to time and location.</w:t>
      </w:r>
      <w:r w:rsidRPr="00050832">
        <w:rPr>
          <w:rFonts w:ascii="Candara" w:eastAsia="Calibri" w:hAnsi="Candara" w:cs="Calibri Light"/>
          <w:b/>
          <w:i/>
          <w:color w:val="000000" w:themeColor="text1"/>
          <w:kern w:val="2"/>
          <w:sz w:val="26"/>
          <w:szCs w:val="26"/>
          <w14:ligatures w14:val="standardContextual"/>
        </w:rPr>
        <w:t> </w:t>
      </w:r>
    </w:p>
    <w:p w14:paraId="67C4D519" w14:textId="281C533C"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w:t>
      </w:r>
      <w:r w:rsidRPr="00D43D12">
        <w:rPr>
          <w:rFonts w:ascii="Candara" w:eastAsia="Calibri" w:hAnsi="Candara" w:cs="Calibri Light"/>
          <w:color w:val="000000" w:themeColor="text1"/>
          <w:kern w:val="2"/>
          <w:sz w:val="26"/>
          <w:szCs w:val="26"/>
          <w14:ligatures w14:val="standardContextual"/>
        </w:rPr>
        <w:lastRenderedPageBreak/>
        <w:t xml:space="preserve">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19A1E7F7" w14:textId="7C46249A" w:rsidR="005B7D38" w:rsidRDefault="001220F7" w:rsidP="00196D08">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7A0C0899">
            <wp:extent cx="855023" cy="120839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986616" cy="1394373"/>
                    </a:xfrm>
                    <a:prstGeom prst="rect">
                      <a:avLst/>
                    </a:prstGeom>
                  </pic:spPr>
                </pic:pic>
              </a:graphicData>
            </a:graphic>
          </wp:inline>
        </w:drawing>
      </w:r>
    </w:p>
    <w:p w14:paraId="4763CD0D" w14:textId="77777777" w:rsidR="001E0410" w:rsidRDefault="001E0410" w:rsidP="00B83136">
      <w:pPr>
        <w:pStyle w:val="Body"/>
        <w:spacing w:after="0"/>
        <w:rPr>
          <w:rFonts w:ascii="Candara" w:hAnsi="Candara"/>
          <w:b/>
          <w:bCs/>
          <w:sz w:val="26"/>
          <w:szCs w:val="26"/>
        </w:rPr>
      </w:pPr>
    </w:p>
    <w:p w14:paraId="5435D6E2" w14:textId="3DC19AFE"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435FDB98" w14:textId="21F14294" w:rsidR="00AA4E2D" w:rsidRPr="00C44145" w:rsidRDefault="000A4B59" w:rsidP="00C44145">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713A548C"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t>The Word of God</w:t>
      </w:r>
    </w:p>
    <w:p w14:paraId="686FC543" w14:textId="6607D98D" w:rsidR="008A7C4D" w:rsidRPr="00CB7FC8" w:rsidRDefault="00543E34" w:rsidP="005D520F">
      <w:pPr>
        <w:spacing w:after="0"/>
        <w:rPr>
          <w:rFonts w:ascii="Candara" w:hAnsi="Candara"/>
          <w:bCs/>
          <w:sz w:val="26"/>
          <w:szCs w:val="26"/>
        </w:rPr>
      </w:pPr>
      <w:r w:rsidRPr="007E792C">
        <w:rPr>
          <w:rFonts w:ascii="Candara" w:hAnsi="Candara"/>
          <w:b/>
          <w:bCs/>
          <w:sz w:val="26"/>
          <w:szCs w:val="26"/>
        </w:rPr>
        <w:t>Entrance</w:t>
      </w:r>
      <w:r w:rsidR="002D1541" w:rsidRPr="007E792C">
        <w:rPr>
          <w:rFonts w:ascii="Candara" w:hAnsi="Candara"/>
          <w:b/>
          <w:bCs/>
          <w:sz w:val="26"/>
          <w:szCs w:val="26"/>
        </w:rPr>
        <w:t xml:space="preserve"> Hymn</w:t>
      </w:r>
      <w:r w:rsidR="008A7C4D" w:rsidRPr="007E792C">
        <w:rPr>
          <w:rFonts w:ascii="Candara" w:hAnsi="Candara"/>
          <w:b/>
          <w:bCs/>
          <w:sz w:val="26"/>
          <w:szCs w:val="26"/>
        </w:rPr>
        <w:tab/>
      </w:r>
      <w:r w:rsidR="00AA4E2D" w:rsidRPr="007E792C">
        <w:rPr>
          <w:rFonts w:ascii="Candara" w:hAnsi="Candara"/>
          <w:b/>
          <w:bCs/>
          <w:sz w:val="26"/>
          <w:szCs w:val="26"/>
        </w:rPr>
        <w:t xml:space="preserve"> </w:t>
      </w:r>
      <w:r w:rsidR="00246DC0" w:rsidRPr="007E792C">
        <w:rPr>
          <w:rFonts w:ascii="Candara" w:hAnsi="Candara"/>
          <w:b/>
          <w:bCs/>
          <w:sz w:val="26"/>
          <w:szCs w:val="26"/>
        </w:rPr>
        <w:t xml:space="preserve">   </w:t>
      </w:r>
      <w:r w:rsidR="00BB1DF6" w:rsidRPr="007E792C">
        <w:rPr>
          <w:rFonts w:ascii="Candara" w:hAnsi="Candara"/>
          <w:b/>
          <w:bCs/>
          <w:sz w:val="26"/>
          <w:szCs w:val="26"/>
        </w:rPr>
        <w:t xml:space="preserve">    </w:t>
      </w:r>
      <w:r w:rsidR="000C6AF4" w:rsidRPr="007E792C">
        <w:rPr>
          <w:rFonts w:ascii="Candara" w:hAnsi="Candara"/>
          <w:b/>
          <w:bCs/>
          <w:sz w:val="26"/>
          <w:szCs w:val="26"/>
        </w:rPr>
        <w:t xml:space="preserve"> </w:t>
      </w:r>
      <w:r w:rsidR="00565307">
        <w:rPr>
          <w:rFonts w:ascii="Candara" w:hAnsi="Candara"/>
          <w:b/>
          <w:bCs/>
          <w:sz w:val="26"/>
          <w:szCs w:val="26"/>
        </w:rPr>
        <w:t xml:space="preserve">    </w:t>
      </w:r>
      <w:r w:rsidR="00565307">
        <w:rPr>
          <w:rFonts w:ascii="Candara" w:hAnsi="Candara"/>
          <w:b/>
          <w:bCs/>
          <w:i/>
          <w:sz w:val="26"/>
          <w:szCs w:val="26"/>
        </w:rPr>
        <w:t xml:space="preserve">Spread, o Spread, Thou Mighty Word                      </w:t>
      </w:r>
      <w:r w:rsidR="00565307" w:rsidRPr="00565307">
        <w:rPr>
          <w:rFonts w:ascii="Candara" w:hAnsi="Candara"/>
          <w:bCs/>
          <w:sz w:val="26"/>
          <w:szCs w:val="26"/>
        </w:rPr>
        <w:t>H 530</w:t>
      </w:r>
    </w:p>
    <w:p w14:paraId="0A6D167A" w14:textId="677281F8" w:rsidR="00AC4342" w:rsidRPr="00AC4342" w:rsidRDefault="00AC4342" w:rsidP="00AC4342">
      <w:pPr>
        <w:spacing w:after="0" w:line="240" w:lineRule="auto"/>
        <w:rPr>
          <w:rFonts w:ascii="Candara" w:hAnsi="Candara"/>
          <w:b/>
          <w:bCs/>
          <w:sz w:val="26"/>
          <w:szCs w:val="26"/>
        </w:rPr>
      </w:pPr>
      <w:r w:rsidRPr="00AC4342">
        <w:rPr>
          <w:rFonts w:ascii="Candara" w:hAnsi="Candara"/>
          <w:b/>
          <w:bCs/>
          <w:sz w:val="26"/>
          <w:szCs w:val="26"/>
        </w:rPr>
        <w:t>Opening Acclamation </w:t>
      </w:r>
      <w:r>
        <w:rPr>
          <w:rFonts w:ascii="Candara" w:hAnsi="Candara"/>
          <w:b/>
          <w:bCs/>
          <w:sz w:val="26"/>
          <w:szCs w:val="26"/>
        </w:rPr>
        <w:t xml:space="preserve">                                                                                    </w:t>
      </w:r>
      <w:r w:rsidR="00BB1DF6">
        <w:rPr>
          <w:rFonts w:ascii="Candara" w:hAnsi="Candara"/>
          <w:b/>
          <w:bCs/>
          <w:sz w:val="26"/>
          <w:szCs w:val="26"/>
        </w:rPr>
        <w:t xml:space="preserve">    </w:t>
      </w:r>
      <w:r>
        <w:rPr>
          <w:rFonts w:ascii="Candara" w:hAnsi="Candara"/>
          <w:b/>
          <w:bCs/>
          <w:sz w:val="26"/>
          <w:szCs w:val="26"/>
        </w:rPr>
        <w:t xml:space="preserve"> </w:t>
      </w:r>
      <w:r w:rsidRPr="00AC4342">
        <w:rPr>
          <w:rFonts w:ascii="Candara" w:hAnsi="Candara"/>
          <w:bCs/>
          <w:sz w:val="26"/>
          <w:szCs w:val="26"/>
        </w:rPr>
        <w:t>(BCP p. 355)</w:t>
      </w:r>
    </w:p>
    <w:p w14:paraId="1603EE69" w14:textId="77777777" w:rsidR="00AC4342" w:rsidRPr="00AC4342" w:rsidRDefault="00AC4342" w:rsidP="00AC4342">
      <w:pPr>
        <w:spacing w:after="0" w:line="240" w:lineRule="auto"/>
        <w:rPr>
          <w:rFonts w:ascii="Candara" w:hAnsi="Candara"/>
          <w:bCs/>
          <w:i/>
          <w:iCs/>
          <w:sz w:val="26"/>
          <w:szCs w:val="26"/>
        </w:rPr>
      </w:pPr>
      <w:r w:rsidRPr="00AC4342">
        <w:rPr>
          <w:rFonts w:ascii="Candara" w:hAnsi="Candara"/>
          <w:bCs/>
          <w:i/>
          <w:iCs/>
          <w:sz w:val="26"/>
          <w:szCs w:val="26"/>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6706"/>
      </w:tblGrid>
      <w:tr w:rsidR="00AC4342" w:rsidRPr="00AC4342" w14:paraId="5D3CDDC3" w14:textId="77777777" w:rsidTr="00197D37">
        <w:trPr>
          <w:tblCellSpacing w:w="0" w:type="dxa"/>
        </w:trPr>
        <w:tc>
          <w:tcPr>
            <w:tcW w:w="0" w:type="auto"/>
            <w:tcMar>
              <w:top w:w="15" w:type="dxa"/>
              <w:left w:w="15" w:type="dxa"/>
              <w:bottom w:w="15" w:type="dxa"/>
              <w:right w:w="720" w:type="dxa"/>
            </w:tcMar>
            <w:hideMark/>
          </w:tcPr>
          <w:p w14:paraId="2FDDEC71"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 </w:t>
            </w:r>
          </w:p>
        </w:tc>
        <w:tc>
          <w:tcPr>
            <w:tcW w:w="0" w:type="auto"/>
            <w:tcMar>
              <w:top w:w="15" w:type="dxa"/>
              <w:left w:w="15" w:type="dxa"/>
              <w:bottom w:w="15" w:type="dxa"/>
              <w:right w:w="720" w:type="dxa"/>
            </w:tcMar>
            <w:hideMark/>
          </w:tcPr>
          <w:p w14:paraId="6FC46AAA"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Blessed be God: Father, Son, and Holy Spirit.</w:t>
            </w:r>
          </w:p>
        </w:tc>
      </w:tr>
      <w:tr w:rsidR="00AC4342" w:rsidRPr="00AC4342" w14:paraId="4FD615B1" w14:textId="77777777" w:rsidTr="00197D37">
        <w:trPr>
          <w:tblCellSpacing w:w="0" w:type="dxa"/>
        </w:trPr>
        <w:tc>
          <w:tcPr>
            <w:tcW w:w="0" w:type="auto"/>
            <w:tcMar>
              <w:top w:w="15" w:type="dxa"/>
              <w:left w:w="15" w:type="dxa"/>
              <w:bottom w:w="15" w:type="dxa"/>
              <w:right w:w="720" w:type="dxa"/>
            </w:tcMar>
            <w:hideMark/>
          </w:tcPr>
          <w:p w14:paraId="03147229" w14:textId="77777777" w:rsidR="00AC4342" w:rsidRPr="00AC4342" w:rsidRDefault="00AC4342" w:rsidP="00AC4342">
            <w:pPr>
              <w:spacing w:after="0" w:line="240" w:lineRule="auto"/>
              <w:rPr>
                <w:rFonts w:ascii="Candara" w:hAnsi="Candara"/>
                <w:b/>
                <w:bCs/>
                <w:sz w:val="26"/>
                <w:szCs w:val="26"/>
              </w:rPr>
            </w:pPr>
            <w:r w:rsidRPr="00AC4342">
              <w:rPr>
                <w:rFonts w:ascii="Candara" w:hAnsi="Candara"/>
                <w:b/>
                <w:bCs/>
                <w:i/>
                <w:iCs/>
                <w:sz w:val="26"/>
                <w:szCs w:val="26"/>
              </w:rPr>
              <w:t>People</w:t>
            </w:r>
          </w:p>
        </w:tc>
        <w:tc>
          <w:tcPr>
            <w:tcW w:w="0" w:type="auto"/>
            <w:tcMar>
              <w:top w:w="15" w:type="dxa"/>
              <w:left w:w="15" w:type="dxa"/>
              <w:bottom w:w="15" w:type="dxa"/>
              <w:right w:w="720" w:type="dxa"/>
            </w:tcMar>
            <w:hideMark/>
          </w:tcPr>
          <w:p w14:paraId="426C4D16" w14:textId="77777777" w:rsidR="00AC4342" w:rsidRPr="00AC4342" w:rsidRDefault="00AC4342" w:rsidP="0020374E">
            <w:pPr>
              <w:spacing w:after="120" w:line="240" w:lineRule="auto"/>
              <w:rPr>
                <w:rFonts w:ascii="Candara" w:hAnsi="Candara"/>
                <w:b/>
                <w:bCs/>
                <w:sz w:val="26"/>
                <w:szCs w:val="26"/>
              </w:rPr>
            </w:pPr>
            <w:r w:rsidRPr="00AC4342">
              <w:rPr>
                <w:rFonts w:ascii="Candara" w:hAnsi="Candara"/>
                <w:b/>
                <w:bCs/>
                <w:sz w:val="26"/>
                <w:szCs w:val="26"/>
              </w:rPr>
              <w:t xml:space="preserve">And blessed be his kingdom, now and </w:t>
            </w:r>
            <w:proofErr w:type="spellStart"/>
            <w:r w:rsidRPr="00AC4342">
              <w:rPr>
                <w:rFonts w:ascii="Candara" w:hAnsi="Candara"/>
                <w:b/>
                <w:bCs/>
                <w:sz w:val="26"/>
                <w:szCs w:val="26"/>
              </w:rPr>
              <w:t>for ever</w:t>
            </w:r>
            <w:proofErr w:type="spellEnd"/>
            <w:r w:rsidRPr="00AC4342">
              <w:rPr>
                <w:rFonts w:ascii="Candara" w:hAnsi="Candara"/>
                <w:b/>
                <w:bCs/>
                <w:sz w:val="26"/>
                <w:szCs w:val="26"/>
              </w:rPr>
              <w:t>. Amen.</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7D398CC8" w:rsidR="008A7C4D" w:rsidRPr="00577C4C" w:rsidRDefault="008A7C4D" w:rsidP="00577C4C">
      <w:pPr>
        <w:spacing w:line="240" w:lineRule="auto"/>
        <w:rPr>
          <w:rFonts w:ascii="Candara" w:hAnsi="Candara"/>
          <w:b/>
          <w:b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00AC4342" w:rsidRPr="00AC4342">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00AC4342" w:rsidRPr="00AC4342">
        <w:rPr>
          <w:rFonts w:ascii="Candara" w:hAnsi="Candara"/>
          <w:b/>
          <w:bCs/>
          <w:i/>
          <w:iCs/>
          <w:sz w:val="26"/>
          <w:szCs w:val="26"/>
        </w:rPr>
        <w:t>Amen.</w:t>
      </w:r>
    </w:p>
    <w:p w14:paraId="23DADC81" w14:textId="7E593C1C" w:rsidR="00577C4C" w:rsidRPr="00577C4C" w:rsidRDefault="00577C4C" w:rsidP="00577C4C">
      <w:pPr>
        <w:spacing w:after="120" w:line="240" w:lineRule="auto"/>
        <w:rPr>
          <w:rFonts w:ascii="Candara" w:hAnsi="Candara"/>
          <w:b/>
          <w:bCs/>
          <w:sz w:val="26"/>
          <w:szCs w:val="26"/>
        </w:rPr>
      </w:pPr>
      <w:r w:rsidRPr="00577C4C">
        <w:rPr>
          <w:rFonts w:ascii="Candara" w:hAnsi="Candara"/>
          <w:b/>
          <w:bCs/>
          <w:sz w:val="26"/>
          <w:szCs w:val="26"/>
        </w:rPr>
        <w:t xml:space="preserve">Song of Praise   </w:t>
      </w:r>
      <w:r>
        <w:rPr>
          <w:rFonts w:ascii="Candara" w:hAnsi="Candara"/>
          <w:b/>
          <w:bCs/>
          <w:sz w:val="26"/>
          <w:szCs w:val="26"/>
        </w:rPr>
        <w:t xml:space="preserve">                               </w:t>
      </w:r>
      <w:r w:rsidRPr="00577C4C">
        <w:rPr>
          <w:rFonts w:ascii="Candara" w:hAnsi="Candara"/>
          <w:b/>
          <w:bCs/>
          <w:sz w:val="26"/>
          <w:szCs w:val="26"/>
        </w:rPr>
        <w:t xml:space="preserve">Gloria                                      </w:t>
      </w:r>
      <w:r w:rsidRPr="00577C4C">
        <w:rPr>
          <w:rFonts w:ascii="Candara" w:hAnsi="Candara"/>
          <w:bCs/>
          <w:sz w:val="26"/>
          <w:szCs w:val="26"/>
        </w:rPr>
        <w:t>BCP 356/Hymnal S-280</w:t>
      </w:r>
      <w:r w:rsidRPr="00577C4C">
        <w:rPr>
          <w:rFonts w:ascii="Candara" w:hAnsi="Candara"/>
          <w:b/>
          <w:bCs/>
          <w:sz w:val="26"/>
          <w:szCs w:val="26"/>
        </w:rPr>
        <w:t xml:space="preserve">                 </w:t>
      </w:r>
    </w:p>
    <w:p w14:paraId="1E4A007B" w14:textId="75D21C12" w:rsidR="00577C4C" w:rsidRPr="00577C4C" w:rsidRDefault="00577C4C" w:rsidP="00DE3747">
      <w:pPr>
        <w:spacing w:after="0" w:line="240" w:lineRule="auto"/>
        <w:rPr>
          <w:rFonts w:ascii="Candara" w:hAnsi="Candara"/>
          <w:b/>
          <w:bCs/>
          <w:sz w:val="26"/>
          <w:szCs w:val="26"/>
        </w:rPr>
      </w:pPr>
      <w:r w:rsidRPr="00577C4C">
        <w:rPr>
          <w:rFonts w:ascii="Candara" w:hAnsi="Candara"/>
          <w:b/>
          <w:bCs/>
          <w:i/>
          <w:iCs/>
          <w:sz w:val="26"/>
          <w:szCs w:val="26"/>
        </w:rPr>
        <w:t xml:space="preserve">All </w:t>
      </w:r>
      <w:r w:rsidR="00DE3747">
        <w:rPr>
          <w:rFonts w:ascii="Candara" w:hAnsi="Candara"/>
          <w:b/>
          <w:bCs/>
          <w:i/>
          <w:iCs/>
          <w:sz w:val="26"/>
          <w:szCs w:val="26"/>
        </w:rPr>
        <w:tab/>
      </w:r>
      <w:r w:rsidRPr="00577C4C">
        <w:rPr>
          <w:rFonts w:ascii="Candara" w:hAnsi="Candara"/>
          <w:b/>
          <w:bCs/>
          <w:sz w:val="26"/>
          <w:szCs w:val="26"/>
        </w:rPr>
        <w:tab/>
      </w:r>
      <w:r w:rsidRPr="00577C4C">
        <w:rPr>
          <w:rFonts w:ascii="Candara" w:hAnsi="Candara"/>
          <w:b/>
          <w:bCs/>
          <w:sz w:val="26"/>
          <w:szCs w:val="26"/>
        </w:rPr>
        <w:tab/>
      </w:r>
      <w:r w:rsidR="00DE3747">
        <w:rPr>
          <w:rFonts w:ascii="Candara" w:hAnsi="Candara"/>
          <w:b/>
          <w:bCs/>
          <w:sz w:val="26"/>
          <w:szCs w:val="26"/>
        </w:rPr>
        <w:tab/>
      </w:r>
      <w:r w:rsidRPr="00577C4C">
        <w:rPr>
          <w:rFonts w:ascii="Candara" w:hAnsi="Candara"/>
          <w:b/>
          <w:bCs/>
          <w:sz w:val="26"/>
          <w:szCs w:val="26"/>
        </w:rPr>
        <w:t xml:space="preserve">Glory to God in the highest, </w:t>
      </w:r>
    </w:p>
    <w:p w14:paraId="18012A54" w14:textId="46BAEA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and peace to his people on earth.</w:t>
      </w:r>
    </w:p>
    <w:p w14:paraId="7FC1A277" w14:textId="0BCE13B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heavenly King,</w:t>
      </w:r>
    </w:p>
    <w:p w14:paraId="4282BA26" w14:textId="7BD7FF0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almighty God and Father,</w:t>
      </w:r>
    </w:p>
    <w:p w14:paraId="2C2C14A7" w14:textId="28602A7B"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worship you, we give you thanks,</w:t>
      </w:r>
    </w:p>
    <w:p w14:paraId="32212422" w14:textId="0C4A704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lastRenderedPageBreak/>
        <w:t>we praise you for your glory.</w:t>
      </w:r>
    </w:p>
    <w:p w14:paraId="3C74018C" w14:textId="1EC2F59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Jesus Christ, only Son of the Father,</w:t>
      </w:r>
    </w:p>
    <w:p w14:paraId="496C1F7E" w14:textId="3855785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Lamb of God,</w:t>
      </w:r>
    </w:p>
    <w:p w14:paraId="5400F120" w14:textId="41F6F94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take away the sin of the world:</w:t>
      </w:r>
    </w:p>
    <w:p w14:paraId="432F35FC" w14:textId="3AC4DCF3"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have mercy on us;</w:t>
      </w:r>
    </w:p>
    <w:p w14:paraId="0536EAD4" w14:textId="2D5D21C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are seated at the right hand of the Father:</w:t>
      </w:r>
    </w:p>
    <w:p w14:paraId="26DB782C" w14:textId="68E6B94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receive our prayer.</w:t>
      </w:r>
    </w:p>
    <w:p w14:paraId="4C9DE974" w14:textId="765E794F"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For you alone are the Holy One,</w:t>
      </w:r>
    </w:p>
    <w:p w14:paraId="6111ED31" w14:textId="2160C576"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Lord,</w:t>
      </w:r>
    </w:p>
    <w:p w14:paraId="07C559C7" w14:textId="1883F9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Most High,</w:t>
      </w:r>
    </w:p>
    <w:p w14:paraId="3911ED20" w14:textId="1A127D8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Jesus Christ,</w:t>
      </w:r>
    </w:p>
    <w:p w14:paraId="7FC2C98D" w14:textId="5266279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with the Holy Spirit,</w:t>
      </w:r>
    </w:p>
    <w:p w14:paraId="6EBB19C2" w14:textId="315952E9" w:rsidR="00577C4C" w:rsidRPr="00577C4C" w:rsidRDefault="00577C4C" w:rsidP="005A0205">
      <w:pPr>
        <w:spacing w:after="120" w:line="240" w:lineRule="auto"/>
        <w:jc w:val="center"/>
        <w:rPr>
          <w:rFonts w:ascii="Candara" w:hAnsi="Candara"/>
          <w:b/>
          <w:bCs/>
          <w:sz w:val="26"/>
          <w:szCs w:val="26"/>
        </w:rPr>
      </w:pPr>
      <w:r w:rsidRPr="00577C4C">
        <w:rPr>
          <w:rFonts w:ascii="Candara" w:hAnsi="Candara"/>
          <w:b/>
          <w:bCs/>
          <w:sz w:val="26"/>
          <w:szCs w:val="26"/>
        </w:rPr>
        <w:t>in the glory of God the Father. Amen.</w:t>
      </w:r>
    </w:p>
    <w:p w14:paraId="6BD5382F" w14:textId="329203CD"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7D27E701" w14:textId="77777777" w:rsidR="0020374E" w:rsidRDefault="0020374E" w:rsidP="00F6029C">
      <w:pPr>
        <w:spacing w:after="0" w:line="240" w:lineRule="auto"/>
        <w:ind w:left="720"/>
        <w:rPr>
          <w:rFonts w:ascii="Candara" w:hAnsi="Candara"/>
          <w:sz w:val="26"/>
          <w:szCs w:val="26"/>
        </w:rPr>
      </w:pPr>
      <w:r w:rsidRPr="0020374E">
        <w:rPr>
          <w:rFonts w:ascii="Candara" w:hAnsi="Candara"/>
          <w:sz w:val="26"/>
          <w:szCs w:val="26"/>
        </w:rPr>
        <w:t xml:space="preserve">Give us grace, O Lord, to answer readily the call of our Savior Jesus Christ and proclaim to all people the Good News of his salvation, that we and the whole world may perceive the glory of his marvelous works; who lives and reigns with you and the Holy Spirit, one God, for ever and ever. </w:t>
      </w:r>
    </w:p>
    <w:p w14:paraId="7ED47653" w14:textId="09A43F95" w:rsidR="00C530CB" w:rsidRPr="00F6029C" w:rsidRDefault="005C6833" w:rsidP="00F6029C">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045653AB"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24968642" w:rsidR="00A339F3" w:rsidRDefault="00782A50" w:rsidP="004A7F4E">
      <w:pPr>
        <w:spacing w:after="120"/>
        <w:rPr>
          <w:rFonts w:ascii="Candara" w:hAnsi="Candara"/>
          <w:b/>
          <w:bCs/>
          <w:sz w:val="26"/>
          <w:szCs w:val="26"/>
        </w:rPr>
      </w:pPr>
      <w:bookmarkStart w:id="1" w:name="_Hlk215670148"/>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720382">
        <w:rPr>
          <w:rFonts w:ascii="Candara" w:hAnsi="Candara"/>
          <w:b/>
          <w:bCs/>
          <w:sz w:val="26"/>
          <w:szCs w:val="26"/>
        </w:rPr>
        <w:t xml:space="preserve">         </w:t>
      </w:r>
      <w:r w:rsidR="000E7BF5">
        <w:rPr>
          <w:rFonts w:ascii="Candara" w:hAnsi="Candara"/>
          <w:b/>
          <w:bCs/>
          <w:sz w:val="26"/>
          <w:szCs w:val="26"/>
        </w:rPr>
        <w:t xml:space="preserve">     </w:t>
      </w:r>
      <w:r w:rsidR="00184D69" w:rsidRPr="00184D69">
        <w:rPr>
          <w:rFonts w:ascii="Candara" w:hAnsi="Candara"/>
          <w:b/>
          <w:bCs/>
          <w:sz w:val="26"/>
          <w:szCs w:val="26"/>
        </w:rPr>
        <w:t> </w:t>
      </w:r>
      <w:r w:rsidR="0020374E" w:rsidRPr="0020374E">
        <w:rPr>
          <w:rFonts w:ascii="Candara" w:hAnsi="Candara"/>
          <w:b/>
          <w:bCs/>
          <w:sz w:val="26"/>
          <w:szCs w:val="26"/>
        </w:rPr>
        <w:t>Isaiah 9:1-4</w:t>
      </w:r>
    </w:p>
    <w:p w14:paraId="07EF6F70" w14:textId="72352E57"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8F6CF7" w:rsidRPr="008F6CF7">
        <w:rPr>
          <w:rFonts w:ascii="Candara" w:hAnsi="Candara"/>
          <w:sz w:val="26"/>
          <w:szCs w:val="26"/>
        </w:rPr>
        <w:t>A Reading from the book of the prophet Isaiah.</w:t>
      </w:r>
    </w:p>
    <w:p w14:paraId="145F70B3" w14:textId="0EA7EF3C" w:rsidR="0020374E" w:rsidRPr="0020374E" w:rsidRDefault="001771E5" w:rsidP="0020374E">
      <w:pPr>
        <w:spacing w:after="120" w:line="240" w:lineRule="auto"/>
        <w:ind w:left="1440"/>
        <w:rPr>
          <w:rFonts w:ascii="Candara" w:hAnsi="Candara"/>
          <w:sz w:val="26"/>
          <w:szCs w:val="26"/>
        </w:rPr>
      </w:pPr>
      <w:r w:rsidRPr="001771E5">
        <w:rPr>
          <w:rFonts w:ascii="Candara" w:hAnsi="Candara"/>
          <w:sz w:val="26"/>
          <w:szCs w:val="26"/>
        </w:rPr>
        <w:t> </w:t>
      </w:r>
      <w:r w:rsidR="0020374E" w:rsidRPr="0020374E">
        <w:rPr>
          <w:rFonts w:ascii="Candara" w:hAnsi="Candara"/>
          <w:sz w:val="26"/>
          <w:szCs w:val="26"/>
          <w:vertAlign w:val="superscript"/>
        </w:rPr>
        <w:t>1</w:t>
      </w:r>
      <w:r w:rsidR="0020374E" w:rsidRPr="0020374E">
        <w:rPr>
          <w:rFonts w:ascii="Candara" w:hAnsi="Candara"/>
          <w:sz w:val="26"/>
          <w:szCs w:val="26"/>
        </w:rPr>
        <w:t>There will be no gloom for those who were in anguish. In the former time he brought into contempt the land of Zebulun and the land of Naphtali, but in the latter time he will make glorious the way of the sea, the land beyond the Jordan, Galilee of the nations.</w:t>
      </w:r>
      <w:r w:rsidR="0020374E" w:rsidRPr="0020374E">
        <w:rPr>
          <w:rFonts w:ascii="Candara" w:hAnsi="Candara"/>
          <w:sz w:val="26"/>
          <w:szCs w:val="26"/>
        </w:rPr>
        <w:br/>
      </w:r>
      <w:r w:rsidR="0020374E" w:rsidRPr="0020374E">
        <w:rPr>
          <w:rFonts w:ascii="Candara" w:hAnsi="Candara"/>
          <w:sz w:val="26"/>
          <w:szCs w:val="26"/>
        </w:rPr>
        <w:lastRenderedPageBreak/>
        <w:t> </w:t>
      </w:r>
      <w:r w:rsidR="0020374E" w:rsidRPr="0020374E">
        <w:rPr>
          <w:rFonts w:ascii="Candara" w:hAnsi="Candara"/>
          <w:sz w:val="26"/>
          <w:szCs w:val="26"/>
          <w:vertAlign w:val="superscript"/>
        </w:rPr>
        <w:t>2</w:t>
      </w:r>
      <w:r w:rsidR="0020374E" w:rsidRPr="0020374E">
        <w:rPr>
          <w:rFonts w:ascii="Candara" w:hAnsi="Candara"/>
          <w:sz w:val="26"/>
          <w:szCs w:val="26"/>
        </w:rPr>
        <w:t>The people who walked in darkness</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have seen a great light;</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those who lived in a land of deep darkness—</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on them light has shined.</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3</w:t>
      </w:r>
      <w:r w:rsidR="0020374E" w:rsidRPr="0020374E">
        <w:rPr>
          <w:rFonts w:ascii="Candara" w:hAnsi="Candara"/>
          <w:sz w:val="26"/>
          <w:szCs w:val="26"/>
        </w:rPr>
        <w:t>You have multiplied the nation,</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you have increased its joy;</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they rejoice before you</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as with joy at the harvest,</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as people exult when dividing plunder.</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4</w:t>
      </w:r>
      <w:r w:rsidR="0020374E" w:rsidRPr="0020374E">
        <w:rPr>
          <w:rFonts w:ascii="Candara" w:hAnsi="Candara"/>
          <w:sz w:val="26"/>
          <w:szCs w:val="26"/>
        </w:rPr>
        <w:t>For the yoke of their burden,</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and the bar across their shoulders,</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the rod of their oppressor,</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20374E">
        <w:rPr>
          <w:rFonts w:ascii="Candara" w:hAnsi="Candara"/>
          <w:sz w:val="26"/>
          <w:szCs w:val="26"/>
        </w:rPr>
        <w:t>you have broken as on the day of Midian.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A0671E">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574733D6" w:rsidR="00CF0BBB" w:rsidRDefault="005A0205" w:rsidP="005A0205">
      <w:pPr>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619C7EB8" wp14:editId="47BF1944">
            <wp:extent cx="2523289" cy="20781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3 Epiphany 3A.jpg"/>
                    <pic:cNvPicPr/>
                  </pic:nvPicPr>
                  <pic:blipFill>
                    <a:blip r:embed="rId12"/>
                    <a:stretch>
                      <a:fillRect/>
                    </a:stretch>
                  </pic:blipFill>
                  <pic:spPr>
                    <a:xfrm>
                      <a:off x="0" y="0"/>
                      <a:ext cx="2524681" cy="2079327"/>
                    </a:xfrm>
                    <a:prstGeom prst="rect">
                      <a:avLst/>
                    </a:prstGeom>
                  </pic:spPr>
                </pic:pic>
              </a:graphicData>
            </a:graphic>
          </wp:inline>
        </w:drawing>
      </w:r>
    </w:p>
    <w:p w14:paraId="74F96D1D" w14:textId="6AFEB9E2"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677CBD">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7C2138">
        <w:rPr>
          <w:rFonts w:ascii="Candara" w:hAnsi="Candara"/>
          <w:b/>
          <w:bCs/>
          <w:sz w:val="26"/>
          <w:szCs w:val="26"/>
        </w:rPr>
        <w:t xml:space="preserve">       </w:t>
      </w:r>
      <w:r w:rsidR="00677CBD">
        <w:rPr>
          <w:rFonts w:ascii="Candara" w:hAnsi="Candara"/>
          <w:b/>
          <w:bCs/>
          <w:sz w:val="26"/>
          <w:szCs w:val="26"/>
        </w:rPr>
        <w:t xml:space="preserve">  </w:t>
      </w:r>
      <w:r w:rsidR="00BE26CA">
        <w:rPr>
          <w:rFonts w:ascii="Candara" w:hAnsi="Candara"/>
          <w:b/>
          <w:bCs/>
          <w:sz w:val="26"/>
          <w:szCs w:val="26"/>
        </w:rPr>
        <w:t xml:space="preserve">                                        </w:t>
      </w:r>
      <w:r w:rsidR="007C2138">
        <w:rPr>
          <w:rFonts w:ascii="Candara" w:hAnsi="Candara"/>
          <w:b/>
          <w:bCs/>
          <w:sz w:val="26"/>
          <w:szCs w:val="26"/>
        </w:rPr>
        <w:t xml:space="preserve"> </w:t>
      </w:r>
      <w:r w:rsidR="0020374E" w:rsidRPr="0020374E">
        <w:rPr>
          <w:rFonts w:ascii="Candara" w:hAnsi="Candara"/>
          <w:b/>
          <w:bCs/>
          <w:sz w:val="26"/>
          <w:szCs w:val="26"/>
        </w:rPr>
        <w:t>Psalm 27:1, 5-13</w:t>
      </w:r>
    </w:p>
    <w:p w14:paraId="39F4A28A" w14:textId="4BBF6D06"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7D614F">
        <w:rPr>
          <w:rFonts w:ascii="Candara" w:hAnsi="Candara"/>
          <w:sz w:val="26"/>
          <w:szCs w:val="26"/>
        </w:rPr>
        <w:t>We will read</w:t>
      </w:r>
      <w:r w:rsidR="00B10D69" w:rsidRPr="00DB1CEC">
        <w:rPr>
          <w:rFonts w:ascii="Candara" w:hAnsi="Candara"/>
          <w:sz w:val="26"/>
          <w:szCs w:val="26"/>
        </w:rPr>
        <w:t xml:space="preserve"> </w:t>
      </w:r>
      <w:r w:rsidR="0020374E" w:rsidRPr="0020374E">
        <w:rPr>
          <w:rFonts w:ascii="Candara" w:hAnsi="Candara"/>
          <w:bCs/>
          <w:sz w:val="26"/>
          <w:szCs w:val="26"/>
        </w:rPr>
        <w:t>Psalm 27:1, 5-13</w:t>
      </w:r>
      <w:r w:rsidR="0020374E">
        <w:rPr>
          <w:rFonts w:ascii="Candara" w:hAnsi="Candara"/>
          <w:b/>
          <w:bCs/>
          <w:sz w:val="26"/>
          <w:szCs w:val="26"/>
        </w:rPr>
        <w:t xml:space="preserve">, </w:t>
      </w:r>
      <w:r>
        <w:rPr>
          <w:rFonts w:ascii="Candara" w:hAnsi="Candara"/>
          <w:sz w:val="26"/>
          <w:szCs w:val="26"/>
        </w:rPr>
        <w:t>responsively by half verse</w:t>
      </w:r>
      <w:r w:rsidR="00C6305F" w:rsidRPr="00DB1CEC">
        <w:rPr>
          <w:rFonts w:ascii="Candara" w:hAnsi="Candara"/>
          <w:sz w:val="26"/>
          <w:szCs w:val="26"/>
        </w:rPr>
        <w:t>.</w:t>
      </w:r>
      <w:bookmarkStart w:id="2" w:name="_Hlk194576947"/>
    </w:p>
    <w:bookmarkEnd w:id="1"/>
    <w:bookmarkEnd w:id="2"/>
    <w:p w14:paraId="091AF769" w14:textId="1CF3395E" w:rsidR="0020374E" w:rsidRPr="0020374E" w:rsidRDefault="00DB03F8" w:rsidP="0020374E">
      <w:pPr>
        <w:spacing w:line="240" w:lineRule="auto"/>
        <w:rPr>
          <w:rFonts w:ascii="Candara" w:hAnsi="Candara"/>
          <w:sz w:val="26"/>
          <w:szCs w:val="26"/>
        </w:rPr>
      </w:pPr>
      <w:r>
        <w:rPr>
          <w:rFonts w:ascii="Candara" w:hAnsi="Candara"/>
          <w:sz w:val="26"/>
          <w:szCs w:val="26"/>
          <w:vertAlign w:val="superscript"/>
        </w:rPr>
        <w:t xml:space="preserve">       </w:t>
      </w:r>
      <w:r w:rsidR="0020374E" w:rsidRPr="0020374E">
        <w:rPr>
          <w:rFonts w:ascii="Candara" w:hAnsi="Candara"/>
          <w:sz w:val="26"/>
          <w:szCs w:val="26"/>
          <w:vertAlign w:val="superscript"/>
        </w:rPr>
        <w:t>1</w:t>
      </w:r>
      <w:r w:rsidR="0020374E" w:rsidRPr="0020374E">
        <w:rPr>
          <w:rFonts w:ascii="Candara" w:hAnsi="Candara"/>
          <w:sz w:val="26"/>
          <w:szCs w:val="26"/>
        </w:rPr>
        <w:t>The Lord is my light and my salvation;</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whom then shall I fear? *</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5A0205">
        <w:rPr>
          <w:rFonts w:ascii="Candara" w:hAnsi="Candara"/>
          <w:b/>
          <w:sz w:val="26"/>
          <w:szCs w:val="26"/>
        </w:rPr>
        <w:t>the Lord is the strength of my life;</w:t>
      </w:r>
      <w:r w:rsidR="0020374E" w:rsidRPr="005A0205">
        <w:rPr>
          <w:rFonts w:ascii="Candara" w:hAnsi="Candara"/>
          <w:b/>
          <w:sz w:val="26"/>
          <w:szCs w:val="26"/>
        </w:rPr>
        <w:br/>
      </w:r>
      <w:r w:rsidR="0020374E" w:rsidRPr="005A0205">
        <w:rPr>
          <w:rFonts w:ascii="Candara" w:hAnsi="Candara"/>
          <w:b/>
          <w:sz w:val="26"/>
          <w:szCs w:val="26"/>
        </w:rPr>
        <w:lastRenderedPageBreak/>
        <w:t> </w:t>
      </w:r>
      <w:r w:rsidR="0020374E" w:rsidRPr="005A0205">
        <w:rPr>
          <w:rFonts w:ascii="Candara" w:hAnsi="Candara"/>
          <w:b/>
          <w:sz w:val="26"/>
          <w:szCs w:val="26"/>
        </w:rPr>
        <w:t> </w:t>
      </w:r>
      <w:r w:rsidR="0020374E" w:rsidRPr="005A0205">
        <w:rPr>
          <w:rFonts w:ascii="Candara" w:hAnsi="Candara"/>
          <w:b/>
          <w:sz w:val="26"/>
          <w:szCs w:val="26"/>
        </w:rPr>
        <w:t>of whom then shall I be afraid?</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5</w:t>
      </w:r>
      <w:r w:rsidR="0020374E" w:rsidRPr="0020374E">
        <w:rPr>
          <w:rFonts w:ascii="Candara" w:hAnsi="Candara"/>
          <w:sz w:val="26"/>
          <w:szCs w:val="26"/>
        </w:rPr>
        <w:t>One thing have I asked of the Lord;</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one thing I seek; *</w:t>
      </w:r>
      <w:r w:rsidR="0020374E" w:rsidRPr="0020374E">
        <w:rPr>
          <w:rFonts w:ascii="Candara" w:hAnsi="Candara"/>
          <w:sz w:val="26"/>
          <w:szCs w:val="26"/>
        </w:rPr>
        <w:br/>
      </w:r>
      <w:r w:rsidR="0020374E" w:rsidRPr="005A0205">
        <w:rPr>
          <w:rFonts w:ascii="Candara" w:hAnsi="Candara"/>
          <w:b/>
          <w:sz w:val="26"/>
          <w:szCs w:val="26"/>
        </w:rPr>
        <w:t> </w:t>
      </w:r>
      <w:r w:rsidR="0020374E" w:rsidRPr="005A0205">
        <w:rPr>
          <w:rFonts w:ascii="Candara" w:hAnsi="Candara"/>
          <w:b/>
          <w:sz w:val="26"/>
          <w:szCs w:val="26"/>
        </w:rPr>
        <w:t> </w:t>
      </w:r>
      <w:r w:rsidR="0020374E" w:rsidRPr="005A0205">
        <w:rPr>
          <w:rFonts w:ascii="Candara" w:hAnsi="Candara"/>
          <w:b/>
          <w:sz w:val="26"/>
          <w:szCs w:val="26"/>
        </w:rPr>
        <w:t>that I may dwell in the house of the Lord all the days of my life;</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6</w:t>
      </w:r>
      <w:r w:rsidR="0020374E" w:rsidRPr="0020374E">
        <w:rPr>
          <w:rFonts w:ascii="Candara" w:hAnsi="Candara"/>
          <w:sz w:val="26"/>
          <w:szCs w:val="26"/>
        </w:rPr>
        <w:t>To behold the fair beauty of the Lord *</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5A0205">
        <w:rPr>
          <w:rFonts w:ascii="Candara" w:hAnsi="Candara"/>
          <w:b/>
          <w:sz w:val="26"/>
          <w:szCs w:val="26"/>
        </w:rPr>
        <w:t>and to seek him in his temple.</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7</w:t>
      </w:r>
      <w:r w:rsidR="0020374E" w:rsidRPr="0020374E">
        <w:rPr>
          <w:rFonts w:ascii="Candara" w:hAnsi="Candara"/>
          <w:sz w:val="26"/>
          <w:szCs w:val="26"/>
        </w:rPr>
        <w:t>For in the day of trouble he shall keep me safe in his shelter; *</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5A0205">
        <w:rPr>
          <w:rFonts w:ascii="Candara" w:hAnsi="Candara"/>
          <w:b/>
          <w:sz w:val="26"/>
          <w:szCs w:val="26"/>
        </w:rPr>
        <w:t>he shall hide me in the secrecy of his dwelling</w:t>
      </w:r>
      <w:r w:rsidR="0020374E" w:rsidRPr="005A0205">
        <w:rPr>
          <w:rFonts w:ascii="Candara" w:hAnsi="Candara"/>
          <w:b/>
          <w:sz w:val="26"/>
          <w:szCs w:val="26"/>
        </w:rPr>
        <w:br/>
      </w:r>
      <w:r w:rsidR="0020374E" w:rsidRPr="005A0205">
        <w:rPr>
          <w:rFonts w:ascii="Candara" w:hAnsi="Candara"/>
          <w:b/>
          <w:sz w:val="26"/>
          <w:szCs w:val="26"/>
        </w:rPr>
        <w:t> </w:t>
      </w:r>
      <w:r w:rsidR="0020374E" w:rsidRPr="005A0205">
        <w:rPr>
          <w:rFonts w:ascii="Candara" w:hAnsi="Candara"/>
          <w:b/>
          <w:sz w:val="26"/>
          <w:szCs w:val="26"/>
        </w:rPr>
        <w:t> </w:t>
      </w:r>
      <w:r w:rsidR="0020374E" w:rsidRPr="005A0205">
        <w:rPr>
          <w:rFonts w:ascii="Candara" w:hAnsi="Candara"/>
          <w:b/>
          <w:sz w:val="26"/>
          <w:szCs w:val="26"/>
        </w:rPr>
        <w:t>and set me high upon a rock.</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8</w:t>
      </w:r>
      <w:r w:rsidR="0020374E" w:rsidRPr="0020374E">
        <w:rPr>
          <w:rFonts w:ascii="Candara" w:hAnsi="Candara"/>
          <w:sz w:val="26"/>
          <w:szCs w:val="26"/>
        </w:rPr>
        <w:t>Even now he lifts up my head *</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5A0205">
        <w:rPr>
          <w:rFonts w:ascii="Candara" w:hAnsi="Candara"/>
          <w:b/>
          <w:sz w:val="26"/>
          <w:szCs w:val="26"/>
        </w:rPr>
        <w:t>above my enemies round about me.</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9</w:t>
      </w:r>
      <w:r w:rsidR="0020374E" w:rsidRPr="0020374E">
        <w:rPr>
          <w:rFonts w:ascii="Candara" w:hAnsi="Candara"/>
          <w:sz w:val="26"/>
          <w:szCs w:val="26"/>
        </w:rPr>
        <w:t>Therefore I will offer in his dwelling an oblation</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with sounds of great gladness; *</w:t>
      </w:r>
      <w:r w:rsidR="0020374E" w:rsidRPr="0020374E">
        <w:rPr>
          <w:rFonts w:ascii="Candara" w:hAnsi="Candara"/>
          <w:sz w:val="26"/>
          <w:szCs w:val="26"/>
        </w:rPr>
        <w:br/>
      </w:r>
      <w:r w:rsidR="0020374E" w:rsidRPr="005A0205">
        <w:rPr>
          <w:rFonts w:ascii="Candara" w:hAnsi="Candara"/>
          <w:b/>
          <w:sz w:val="26"/>
          <w:szCs w:val="26"/>
        </w:rPr>
        <w:t> </w:t>
      </w:r>
      <w:r w:rsidR="0020374E" w:rsidRPr="005A0205">
        <w:rPr>
          <w:rFonts w:ascii="Candara" w:hAnsi="Candara"/>
          <w:b/>
          <w:sz w:val="26"/>
          <w:szCs w:val="26"/>
        </w:rPr>
        <w:t> </w:t>
      </w:r>
      <w:r w:rsidR="0020374E" w:rsidRPr="005A0205">
        <w:rPr>
          <w:rFonts w:ascii="Candara" w:hAnsi="Candara"/>
          <w:b/>
          <w:sz w:val="26"/>
          <w:szCs w:val="26"/>
        </w:rPr>
        <w:t>I will sing and make music to the Lord.</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10</w:t>
      </w:r>
      <w:r w:rsidR="0020374E" w:rsidRPr="0020374E">
        <w:rPr>
          <w:rFonts w:ascii="Candara" w:hAnsi="Candara"/>
          <w:sz w:val="26"/>
          <w:szCs w:val="26"/>
        </w:rPr>
        <w:t>Hearken to my voice, O Lord, when I call; *</w:t>
      </w:r>
      <w:r w:rsidR="0020374E" w:rsidRPr="0020374E">
        <w:rPr>
          <w:rFonts w:ascii="Candara" w:hAnsi="Candara"/>
          <w:sz w:val="26"/>
          <w:szCs w:val="26"/>
        </w:rPr>
        <w:br/>
      </w:r>
      <w:r w:rsidR="0020374E" w:rsidRPr="005A0205">
        <w:rPr>
          <w:rFonts w:ascii="Candara" w:hAnsi="Candara"/>
          <w:b/>
          <w:sz w:val="26"/>
          <w:szCs w:val="26"/>
        </w:rPr>
        <w:t> </w:t>
      </w:r>
      <w:r w:rsidR="0020374E" w:rsidRPr="005A0205">
        <w:rPr>
          <w:rFonts w:ascii="Candara" w:hAnsi="Candara"/>
          <w:b/>
          <w:sz w:val="26"/>
          <w:szCs w:val="26"/>
        </w:rPr>
        <w:t> </w:t>
      </w:r>
      <w:r w:rsidR="0020374E" w:rsidRPr="005A0205">
        <w:rPr>
          <w:rFonts w:ascii="Candara" w:hAnsi="Candara"/>
          <w:b/>
          <w:sz w:val="26"/>
          <w:szCs w:val="26"/>
        </w:rPr>
        <w:t>have mercy on me and answer me.</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11</w:t>
      </w:r>
      <w:r w:rsidR="0020374E" w:rsidRPr="0020374E">
        <w:rPr>
          <w:rFonts w:ascii="Candara" w:hAnsi="Candara"/>
          <w:sz w:val="26"/>
          <w:szCs w:val="26"/>
        </w:rPr>
        <w:t>You speak in my heart and say, “Seek my face.” *</w:t>
      </w:r>
      <w:r w:rsidR="0020374E" w:rsidRPr="0020374E">
        <w:rPr>
          <w:rFonts w:ascii="Candara" w:hAnsi="Candara"/>
          <w:sz w:val="26"/>
          <w:szCs w:val="26"/>
        </w:rPr>
        <w:br/>
      </w:r>
      <w:r w:rsidR="0020374E" w:rsidRPr="005A0205">
        <w:rPr>
          <w:rFonts w:ascii="Candara" w:hAnsi="Candara"/>
          <w:b/>
          <w:sz w:val="26"/>
          <w:szCs w:val="26"/>
        </w:rPr>
        <w:t> </w:t>
      </w:r>
      <w:r w:rsidR="0020374E" w:rsidRPr="005A0205">
        <w:rPr>
          <w:rFonts w:ascii="Candara" w:hAnsi="Candara"/>
          <w:b/>
          <w:sz w:val="26"/>
          <w:szCs w:val="26"/>
        </w:rPr>
        <w:t> </w:t>
      </w:r>
      <w:r w:rsidR="0020374E" w:rsidRPr="005A0205">
        <w:rPr>
          <w:rFonts w:ascii="Candara" w:hAnsi="Candara"/>
          <w:b/>
          <w:sz w:val="26"/>
          <w:szCs w:val="26"/>
        </w:rPr>
        <w:t>Your face, Lord, will I seek.</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12</w:t>
      </w:r>
      <w:r w:rsidR="0020374E" w:rsidRPr="0020374E">
        <w:rPr>
          <w:rFonts w:ascii="Candara" w:hAnsi="Candara"/>
          <w:sz w:val="26"/>
          <w:szCs w:val="26"/>
        </w:rPr>
        <w:t>Hide not your face from me, *</w:t>
      </w:r>
      <w:r w:rsidR="0020374E" w:rsidRPr="0020374E">
        <w:rPr>
          <w:rFonts w:ascii="Candara" w:hAnsi="Candara"/>
          <w:sz w:val="26"/>
          <w:szCs w:val="26"/>
        </w:rPr>
        <w:br/>
      </w:r>
      <w:r w:rsidR="0020374E" w:rsidRPr="005A0205">
        <w:rPr>
          <w:rFonts w:ascii="Candara" w:hAnsi="Candara"/>
          <w:b/>
          <w:sz w:val="26"/>
          <w:szCs w:val="26"/>
        </w:rPr>
        <w:t> </w:t>
      </w:r>
      <w:r w:rsidR="0020374E" w:rsidRPr="005A0205">
        <w:rPr>
          <w:rFonts w:ascii="Candara" w:hAnsi="Candara"/>
          <w:b/>
          <w:sz w:val="26"/>
          <w:szCs w:val="26"/>
        </w:rPr>
        <w:t> </w:t>
      </w:r>
      <w:r w:rsidR="0020374E" w:rsidRPr="005A0205">
        <w:rPr>
          <w:rFonts w:ascii="Candara" w:hAnsi="Candara"/>
          <w:b/>
          <w:sz w:val="26"/>
          <w:szCs w:val="26"/>
        </w:rPr>
        <w:t>nor turn away your servant in displeasure.</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vertAlign w:val="superscript"/>
        </w:rPr>
        <w:t>13</w:t>
      </w:r>
      <w:r w:rsidR="0020374E" w:rsidRPr="0020374E">
        <w:rPr>
          <w:rFonts w:ascii="Candara" w:hAnsi="Candara"/>
          <w:sz w:val="26"/>
          <w:szCs w:val="26"/>
        </w:rPr>
        <w:t>You have been my helper;</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cast me not away; *</w:t>
      </w:r>
      <w:r w:rsidR="0020374E" w:rsidRPr="0020374E">
        <w:rPr>
          <w:rFonts w:ascii="Candara" w:hAnsi="Candara"/>
          <w:sz w:val="26"/>
          <w:szCs w:val="26"/>
        </w:rPr>
        <w:br/>
      </w:r>
      <w:r w:rsidR="0020374E" w:rsidRPr="0020374E">
        <w:rPr>
          <w:rFonts w:ascii="Candara" w:hAnsi="Candara"/>
          <w:sz w:val="26"/>
          <w:szCs w:val="26"/>
        </w:rPr>
        <w:t> </w:t>
      </w:r>
      <w:r w:rsidR="0020374E" w:rsidRPr="0020374E">
        <w:rPr>
          <w:rFonts w:ascii="Candara" w:hAnsi="Candara"/>
          <w:sz w:val="26"/>
          <w:szCs w:val="26"/>
        </w:rPr>
        <w:t> </w:t>
      </w:r>
      <w:r w:rsidR="0020374E" w:rsidRPr="005A0205">
        <w:rPr>
          <w:rFonts w:ascii="Candara" w:hAnsi="Candara"/>
          <w:b/>
          <w:sz w:val="26"/>
          <w:szCs w:val="26"/>
        </w:rPr>
        <w:t>do not forsake me, O God of my salvation.</w:t>
      </w:r>
    </w:p>
    <w:p w14:paraId="354DB2DE" w14:textId="39F74A77" w:rsidR="00DB03F8" w:rsidRPr="00DB03F8" w:rsidRDefault="00DB03F8" w:rsidP="0020374E">
      <w:pPr>
        <w:spacing w:line="240" w:lineRule="auto"/>
        <w:rPr>
          <w:rFonts w:ascii="Candara" w:hAnsi="Candara"/>
          <w:b/>
          <w:bCs/>
          <w:sz w:val="26"/>
          <w:szCs w:val="26"/>
        </w:rPr>
      </w:pPr>
      <w:r w:rsidRPr="00DB03F8">
        <w:rPr>
          <w:rFonts w:ascii="Candara" w:hAnsi="Candara"/>
          <w:b/>
          <w:bCs/>
          <w:sz w:val="26"/>
          <w:szCs w:val="26"/>
        </w:rPr>
        <w:t xml:space="preserve">The Second Reading                                    </w:t>
      </w:r>
      <w:r w:rsidRPr="00DB03F8">
        <w:rPr>
          <w:rFonts w:ascii="Candara" w:hAnsi="Candara"/>
          <w:sz w:val="26"/>
          <w:szCs w:val="26"/>
        </w:rPr>
        <w:t xml:space="preserve">                        </w:t>
      </w:r>
      <w:r>
        <w:rPr>
          <w:rFonts w:ascii="Candara" w:hAnsi="Candara"/>
          <w:sz w:val="26"/>
          <w:szCs w:val="26"/>
        </w:rPr>
        <w:t xml:space="preserve">    </w:t>
      </w:r>
      <w:r w:rsidR="008F6CF7">
        <w:rPr>
          <w:rFonts w:ascii="Candara" w:hAnsi="Candara"/>
          <w:sz w:val="26"/>
          <w:szCs w:val="26"/>
        </w:rPr>
        <w:t xml:space="preserve">            </w:t>
      </w:r>
      <w:r w:rsidR="0020374E" w:rsidRPr="0020374E">
        <w:rPr>
          <w:rFonts w:ascii="Candara" w:hAnsi="Candara"/>
          <w:b/>
          <w:bCs/>
          <w:sz w:val="26"/>
          <w:szCs w:val="26"/>
        </w:rPr>
        <w:t>1 Corinthians 1:10-18</w:t>
      </w:r>
    </w:p>
    <w:p w14:paraId="10449D2F" w14:textId="77777777" w:rsidR="004142D4" w:rsidRPr="004142D4" w:rsidRDefault="00DB03F8" w:rsidP="00A0671E">
      <w:pPr>
        <w:spacing w:after="120" w:line="240" w:lineRule="auto"/>
        <w:rPr>
          <w:rFonts w:ascii="Candara" w:hAnsi="Candara"/>
          <w:sz w:val="26"/>
          <w:szCs w:val="26"/>
        </w:rPr>
      </w:pPr>
      <w:r w:rsidRPr="00DB03F8">
        <w:rPr>
          <w:rFonts w:ascii="Candara" w:hAnsi="Candara"/>
          <w:i/>
          <w:iCs/>
          <w:sz w:val="26"/>
          <w:szCs w:val="26"/>
        </w:rPr>
        <w:t>Reader</w:t>
      </w:r>
      <w:r w:rsidRPr="00DB03F8">
        <w:rPr>
          <w:rFonts w:ascii="Candara" w:hAnsi="Candara"/>
          <w:b/>
          <w:bCs/>
          <w:sz w:val="26"/>
          <w:szCs w:val="26"/>
        </w:rPr>
        <w:tab/>
      </w:r>
      <w:r w:rsidR="004142D4" w:rsidRPr="004142D4">
        <w:rPr>
          <w:rFonts w:ascii="Candara" w:hAnsi="Candara"/>
          <w:sz w:val="26"/>
          <w:szCs w:val="26"/>
        </w:rPr>
        <w:t>A Reading from Paul's First letter to the Church in Corinth.</w:t>
      </w:r>
    </w:p>
    <w:p w14:paraId="6E5ADAFF" w14:textId="7096D301" w:rsidR="0020374E" w:rsidRPr="0020374E" w:rsidRDefault="0020374E" w:rsidP="0020374E">
      <w:pPr>
        <w:spacing w:after="120" w:line="240" w:lineRule="auto"/>
        <w:rPr>
          <w:rFonts w:ascii="Candara" w:hAnsi="Candara"/>
          <w:sz w:val="26"/>
          <w:szCs w:val="26"/>
        </w:rPr>
      </w:pPr>
      <w:r w:rsidRPr="0020374E">
        <w:rPr>
          <w:rFonts w:ascii="Candara" w:hAnsi="Candara"/>
          <w:sz w:val="26"/>
          <w:szCs w:val="26"/>
          <w:vertAlign w:val="superscript"/>
        </w:rPr>
        <w:t>10</w:t>
      </w:r>
      <w:r w:rsidRPr="0020374E">
        <w:rPr>
          <w:rFonts w:ascii="Candara" w:hAnsi="Candara"/>
          <w:sz w:val="26"/>
          <w:szCs w:val="26"/>
        </w:rPr>
        <w:t xml:space="preserve">Now I appeal to you, brothers and sisters, by the name of our Lord Jesus Christ, that all of you </w:t>
      </w:r>
      <w:proofErr w:type="gramStart"/>
      <w:r w:rsidRPr="0020374E">
        <w:rPr>
          <w:rFonts w:ascii="Candara" w:hAnsi="Candara"/>
          <w:sz w:val="26"/>
          <w:szCs w:val="26"/>
        </w:rPr>
        <w:t>be in agreement</w:t>
      </w:r>
      <w:proofErr w:type="gramEnd"/>
      <w:r w:rsidRPr="0020374E">
        <w:rPr>
          <w:rFonts w:ascii="Candara" w:hAnsi="Candara"/>
          <w:sz w:val="26"/>
          <w:szCs w:val="26"/>
        </w:rPr>
        <w:t xml:space="preserve"> and that there be no divisions among you, but that you be united in the same mind and the same purpose. </w:t>
      </w:r>
      <w:r w:rsidRPr="0020374E">
        <w:rPr>
          <w:rFonts w:ascii="Candara" w:hAnsi="Candara"/>
          <w:sz w:val="26"/>
          <w:szCs w:val="26"/>
          <w:vertAlign w:val="superscript"/>
        </w:rPr>
        <w:t>11</w:t>
      </w:r>
      <w:r w:rsidRPr="0020374E">
        <w:rPr>
          <w:rFonts w:ascii="Candara" w:hAnsi="Candara"/>
          <w:sz w:val="26"/>
          <w:szCs w:val="26"/>
        </w:rPr>
        <w:t xml:space="preserve">For it has been reported to me by Chloe’s people that there are quarrels among you, my brothers and sisters. </w:t>
      </w:r>
      <w:r w:rsidRPr="0020374E">
        <w:rPr>
          <w:rFonts w:ascii="Candara" w:hAnsi="Candara"/>
          <w:sz w:val="26"/>
          <w:szCs w:val="26"/>
          <w:vertAlign w:val="superscript"/>
        </w:rPr>
        <w:t>12</w:t>
      </w:r>
      <w:r w:rsidRPr="0020374E">
        <w:rPr>
          <w:rFonts w:ascii="Candara" w:hAnsi="Candara"/>
          <w:sz w:val="26"/>
          <w:szCs w:val="26"/>
        </w:rPr>
        <w:t xml:space="preserve">What I mean is that each of you says, “I belong to Paul,” </w:t>
      </w:r>
      <w:r w:rsidRPr="0020374E">
        <w:rPr>
          <w:rFonts w:ascii="Candara" w:hAnsi="Candara"/>
          <w:sz w:val="26"/>
          <w:szCs w:val="26"/>
        </w:rPr>
        <w:lastRenderedPageBreak/>
        <w:t>or “I belong to Apollos,” or “I belong to Cephas,”</w:t>
      </w:r>
      <w:r w:rsidR="005A0205" w:rsidRPr="005A0205">
        <w:rPr>
          <w:rFonts w:ascii="Candara" w:hAnsi="Candara"/>
          <w:b/>
          <w:bCs/>
          <w:noProof/>
          <w:sz w:val="26"/>
          <w:szCs w:val="26"/>
        </w:rPr>
        <w:t xml:space="preserve"> </w:t>
      </w:r>
      <w:r w:rsidRPr="0020374E">
        <w:rPr>
          <w:rFonts w:ascii="Candara" w:hAnsi="Candara"/>
          <w:sz w:val="26"/>
          <w:szCs w:val="26"/>
        </w:rPr>
        <w:t xml:space="preserve">or “I belong to Christ.” </w:t>
      </w:r>
      <w:r w:rsidRPr="0020374E">
        <w:rPr>
          <w:rFonts w:ascii="Candara" w:hAnsi="Candara"/>
          <w:sz w:val="26"/>
          <w:szCs w:val="26"/>
          <w:vertAlign w:val="superscript"/>
        </w:rPr>
        <w:t>13</w:t>
      </w:r>
      <w:r w:rsidRPr="0020374E">
        <w:rPr>
          <w:rFonts w:ascii="Candara" w:hAnsi="Candara"/>
          <w:sz w:val="26"/>
          <w:szCs w:val="26"/>
        </w:rPr>
        <w:t xml:space="preserve">Has Christ been divided? Was Paul crucified for you? Or were you baptized in the name of Paul? </w:t>
      </w:r>
      <w:r w:rsidRPr="0020374E">
        <w:rPr>
          <w:rFonts w:ascii="Candara" w:hAnsi="Candara"/>
          <w:sz w:val="26"/>
          <w:szCs w:val="26"/>
          <w:vertAlign w:val="superscript"/>
        </w:rPr>
        <w:t>14</w:t>
      </w:r>
      <w:r w:rsidRPr="0020374E">
        <w:rPr>
          <w:rFonts w:ascii="Candara" w:hAnsi="Candara"/>
          <w:sz w:val="26"/>
          <w:szCs w:val="26"/>
        </w:rPr>
        <w:t xml:space="preserve">I thank God that I baptized none of you except </w:t>
      </w:r>
      <w:proofErr w:type="spellStart"/>
      <w:r w:rsidRPr="0020374E">
        <w:rPr>
          <w:rFonts w:ascii="Candara" w:hAnsi="Candara"/>
          <w:sz w:val="26"/>
          <w:szCs w:val="26"/>
        </w:rPr>
        <w:t>Crispus</w:t>
      </w:r>
      <w:proofErr w:type="spellEnd"/>
      <w:r w:rsidRPr="0020374E">
        <w:rPr>
          <w:rFonts w:ascii="Candara" w:hAnsi="Candara"/>
          <w:sz w:val="26"/>
          <w:szCs w:val="26"/>
        </w:rPr>
        <w:t xml:space="preserve"> and Gaius, </w:t>
      </w:r>
      <w:r w:rsidRPr="0020374E">
        <w:rPr>
          <w:rFonts w:ascii="Candara" w:hAnsi="Candara"/>
          <w:sz w:val="26"/>
          <w:szCs w:val="26"/>
          <w:vertAlign w:val="superscript"/>
        </w:rPr>
        <w:t>15</w:t>
      </w:r>
      <w:r w:rsidRPr="0020374E">
        <w:rPr>
          <w:rFonts w:ascii="Candara" w:hAnsi="Candara"/>
          <w:sz w:val="26"/>
          <w:szCs w:val="26"/>
        </w:rPr>
        <w:t xml:space="preserve">so that no one can say that you were baptized in my name. </w:t>
      </w:r>
      <w:r w:rsidRPr="0020374E">
        <w:rPr>
          <w:rFonts w:ascii="Candara" w:hAnsi="Candara"/>
          <w:sz w:val="26"/>
          <w:szCs w:val="26"/>
          <w:vertAlign w:val="superscript"/>
        </w:rPr>
        <w:t>16</w:t>
      </w:r>
      <w:r w:rsidRPr="0020374E">
        <w:rPr>
          <w:rFonts w:ascii="Candara" w:hAnsi="Candara"/>
          <w:sz w:val="26"/>
          <w:szCs w:val="26"/>
        </w:rPr>
        <w:t xml:space="preserve">(I did baptize also the household of Stephanas; beyond that, I do not know whether I baptized anyone else.) </w:t>
      </w:r>
      <w:r w:rsidRPr="0020374E">
        <w:rPr>
          <w:rFonts w:ascii="Candara" w:hAnsi="Candara"/>
          <w:sz w:val="26"/>
          <w:szCs w:val="26"/>
          <w:vertAlign w:val="superscript"/>
        </w:rPr>
        <w:t>17</w:t>
      </w:r>
      <w:r w:rsidRPr="0020374E">
        <w:rPr>
          <w:rFonts w:ascii="Candara" w:hAnsi="Candara"/>
          <w:sz w:val="26"/>
          <w:szCs w:val="26"/>
        </w:rPr>
        <w:t>For Christ did not send me to baptize but to proclaim the gospel, and not with eloquent wisdom, so that the cross of Christ might not be emptied of its power.</w:t>
      </w:r>
      <w:r w:rsidRPr="0020374E">
        <w:rPr>
          <w:rFonts w:ascii="Candara" w:hAnsi="Candara"/>
          <w:sz w:val="26"/>
          <w:szCs w:val="26"/>
        </w:rPr>
        <w:br/>
      </w:r>
      <w:r w:rsidRPr="0020374E">
        <w:rPr>
          <w:rFonts w:ascii="Candara" w:hAnsi="Candara"/>
          <w:sz w:val="26"/>
          <w:szCs w:val="26"/>
        </w:rPr>
        <w:br/>
      </w:r>
      <w:r w:rsidRPr="0020374E">
        <w:rPr>
          <w:rFonts w:ascii="Candara" w:hAnsi="Candara"/>
          <w:sz w:val="26"/>
          <w:szCs w:val="26"/>
        </w:rPr>
        <w:t> </w:t>
      </w:r>
      <w:r w:rsidRPr="0020374E">
        <w:rPr>
          <w:rFonts w:ascii="Candara" w:hAnsi="Candara"/>
          <w:sz w:val="26"/>
          <w:szCs w:val="26"/>
        </w:rPr>
        <w:t xml:space="preserve"> </w:t>
      </w:r>
      <w:r w:rsidRPr="0020374E">
        <w:rPr>
          <w:rFonts w:ascii="Candara" w:hAnsi="Candara"/>
          <w:sz w:val="26"/>
          <w:szCs w:val="26"/>
          <w:vertAlign w:val="superscript"/>
        </w:rPr>
        <w:t>18</w:t>
      </w:r>
      <w:r w:rsidRPr="0020374E">
        <w:rPr>
          <w:rFonts w:ascii="Candara" w:hAnsi="Candara"/>
          <w:sz w:val="26"/>
          <w:szCs w:val="26"/>
        </w:rPr>
        <w:t>For the message about the cross is foolishness to those who are perishing, but to us who are being saved it is the power of God.</w:t>
      </w:r>
    </w:p>
    <w:tbl>
      <w:tblPr>
        <w:tblW w:w="0" w:type="auto"/>
        <w:tblCellSpacing w:w="0" w:type="dxa"/>
        <w:tblInd w:w="720" w:type="dxa"/>
        <w:tblCellMar>
          <w:top w:w="15" w:type="dxa"/>
          <w:left w:w="15" w:type="dxa"/>
          <w:bottom w:w="15" w:type="dxa"/>
          <w:right w:w="15" w:type="dxa"/>
        </w:tblCellMar>
        <w:tblLook w:val="04A0" w:firstRow="1" w:lastRow="0" w:firstColumn="1" w:lastColumn="0" w:noHBand="0" w:noVBand="1"/>
      </w:tblPr>
      <w:tblGrid>
        <w:gridCol w:w="1486"/>
        <w:gridCol w:w="3153"/>
      </w:tblGrid>
      <w:tr w:rsidR="00DB03F8" w:rsidRPr="00DB03F8" w14:paraId="5C573061" w14:textId="77777777" w:rsidTr="00197D37">
        <w:trPr>
          <w:tblCellSpacing w:w="0" w:type="dxa"/>
        </w:trPr>
        <w:tc>
          <w:tcPr>
            <w:tcW w:w="0" w:type="auto"/>
            <w:tcMar>
              <w:top w:w="15" w:type="dxa"/>
              <w:left w:w="15" w:type="dxa"/>
              <w:bottom w:w="15" w:type="dxa"/>
              <w:right w:w="720" w:type="dxa"/>
            </w:tcMar>
            <w:hideMark/>
          </w:tcPr>
          <w:p w14:paraId="59775AC9" w14:textId="77777777" w:rsidR="00DB03F8" w:rsidRPr="00DB03F8" w:rsidRDefault="00DB03F8" w:rsidP="00AA5E6B">
            <w:pPr>
              <w:spacing w:after="0" w:line="240" w:lineRule="auto"/>
              <w:rPr>
                <w:rFonts w:ascii="Candara" w:hAnsi="Candara"/>
                <w:sz w:val="26"/>
                <w:szCs w:val="26"/>
              </w:rPr>
            </w:pPr>
            <w:r w:rsidRPr="00DB03F8">
              <w:rPr>
                <w:rFonts w:ascii="Candara" w:hAnsi="Candara"/>
                <w:i/>
                <w:iCs/>
                <w:sz w:val="26"/>
                <w:szCs w:val="26"/>
              </w:rPr>
              <w:t>Reader</w:t>
            </w:r>
          </w:p>
        </w:tc>
        <w:tc>
          <w:tcPr>
            <w:tcW w:w="0" w:type="auto"/>
            <w:tcMar>
              <w:top w:w="15" w:type="dxa"/>
              <w:left w:w="15" w:type="dxa"/>
              <w:bottom w:w="15" w:type="dxa"/>
              <w:right w:w="720" w:type="dxa"/>
            </w:tcMar>
            <w:hideMark/>
          </w:tcPr>
          <w:p w14:paraId="52E2A816" w14:textId="77777777" w:rsidR="00DB03F8" w:rsidRPr="00DB03F8" w:rsidRDefault="00DB03F8" w:rsidP="00AA5E6B">
            <w:pPr>
              <w:spacing w:after="0" w:line="240" w:lineRule="auto"/>
              <w:rPr>
                <w:rFonts w:ascii="Candara" w:hAnsi="Candara"/>
                <w:sz w:val="26"/>
                <w:szCs w:val="26"/>
              </w:rPr>
            </w:pPr>
            <w:r w:rsidRPr="00DB03F8">
              <w:rPr>
                <w:rFonts w:ascii="Candara" w:hAnsi="Candara"/>
                <w:sz w:val="26"/>
                <w:szCs w:val="26"/>
              </w:rPr>
              <w:t>The Word of the Lord.</w:t>
            </w:r>
          </w:p>
        </w:tc>
      </w:tr>
      <w:tr w:rsidR="00DB03F8" w:rsidRPr="00DB03F8" w14:paraId="72612FA7" w14:textId="77777777" w:rsidTr="00197D37">
        <w:trPr>
          <w:tblCellSpacing w:w="0" w:type="dxa"/>
        </w:trPr>
        <w:tc>
          <w:tcPr>
            <w:tcW w:w="0" w:type="auto"/>
            <w:tcMar>
              <w:top w:w="15" w:type="dxa"/>
              <w:left w:w="15" w:type="dxa"/>
              <w:bottom w:w="15" w:type="dxa"/>
              <w:right w:w="720" w:type="dxa"/>
            </w:tcMar>
            <w:hideMark/>
          </w:tcPr>
          <w:p w14:paraId="17E7D1A8" w14:textId="77777777" w:rsidR="00DB03F8" w:rsidRPr="00DB03F8" w:rsidRDefault="00DB03F8" w:rsidP="00AA5E6B">
            <w:pPr>
              <w:spacing w:after="0" w:line="240" w:lineRule="auto"/>
              <w:rPr>
                <w:rFonts w:ascii="Candara" w:hAnsi="Candara"/>
                <w:b/>
                <w:sz w:val="26"/>
                <w:szCs w:val="26"/>
              </w:rPr>
            </w:pPr>
            <w:r w:rsidRPr="00DB03F8">
              <w:rPr>
                <w:rFonts w:ascii="Candara" w:hAnsi="Candara"/>
                <w:b/>
                <w:i/>
                <w:iCs/>
                <w:sz w:val="26"/>
                <w:szCs w:val="26"/>
              </w:rPr>
              <w:t>People</w:t>
            </w:r>
          </w:p>
        </w:tc>
        <w:tc>
          <w:tcPr>
            <w:tcW w:w="0" w:type="auto"/>
            <w:tcMar>
              <w:top w:w="15" w:type="dxa"/>
              <w:left w:w="15" w:type="dxa"/>
              <w:bottom w:w="15" w:type="dxa"/>
              <w:right w:w="720" w:type="dxa"/>
            </w:tcMar>
            <w:hideMark/>
          </w:tcPr>
          <w:p w14:paraId="3362DA65" w14:textId="77777777" w:rsidR="00DB03F8" w:rsidRPr="00DB03F8" w:rsidRDefault="00DB03F8" w:rsidP="00AA5E6B">
            <w:pPr>
              <w:spacing w:after="0" w:line="240" w:lineRule="auto"/>
              <w:rPr>
                <w:rFonts w:ascii="Candara" w:hAnsi="Candara"/>
                <w:b/>
                <w:sz w:val="26"/>
                <w:szCs w:val="26"/>
              </w:rPr>
            </w:pPr>
            <w:r w:rsidRPr="00DB03F8">
              <w:rPr>
                <w:rFonts w:ascii="Candara" w:hAnsi="Candara"/>
                <w:b/>
                <w:sz w:val="26"/>
                <w:szCs w:val="26"/>
              </w:rPr>
              <w:t>Thanks be to God.</w:t>
            </w:r>
          </w:p>
        </w:tc>
      </w:tr>
    </w:tbl>
    <w:p w14:paraId="3209D98E" w14:textId="43A2DFD8" w:rsidR="005A0205" w:rsidRPr="00565307" w:rsidRDefault="00E83B7A" w:rsidP="005A0205">
      <w:pPr>
        <w:spacing w:before="120" w:after="0" w:line="240" w:lineRule="auto"/>
        <w:rPr>
          <w:rFonts w:ascii="Candara" w:hAnsi="Candara"/>
          <w:b/>
          <w:i/>
          <w:sz w:val="26"/>
          <w:szCs w:val="26"/>
        </w:rPr>
      </w:pPr>
      <w:r w:rsidRPr="00565307">
        <w:rPr>
          <w:rFonts w:ascii="Candara" w:hAnsi="Candara"/>
          <w:b/>
          <w:bCs/>
          <w:sz w:val="26"/>
          <w:szCs w:val="26"/>
        </w:rPr>
        <w:t>Sequence Hy</w:t>
      </w:r>
      <w:r w:rsidR="005A677B" w:rsidRPr="00565307">
        <w:rPr>
          <w:rFonts w:ascii="Candara" w:hAnsi="Candara"/>
          <w:b/>
          <w:bCs/>
          <w:sz w:val="26"/>
          <w:szCs w:val="26"/>
        </w:rPr>
        <w:t>mn</w:t>
      </w:r>
      <w:r w:rsidR="005A677B" w:rsidRPr="00565307">
        <w:rPr>
          <w:rFonts w:ascii="Candara" w:hAnsi="Candara"/>
          <w:b/>
          <w:sz w:val="26"/>
          <w:szCs w:val="26"/>
        </w:rPr>
        <w:t xml:space="preserve"> </w:t>
      </w:r>
      <w:r w:rsidR="00A26603" w:rsidRPr="00565307">
        <w:rPr>
          <w:rFonts w:ascii="Candara" w:hAnsi="Candara"/>
          <w:b/>
          <w:sz w:val="26"/>
          <w:szCs w:val="26"/>
        </w:rPr>
        <w:t xml:space="preserve">      </w:t>
      </w:r>
      <w:r w:rsidR="00D96DFD" w:rsidRPr="00565307">
        <w:rPr>
          <w:rFonts w:ascii="Candara" w:hAnsi="Candara"/>
          <w:b/>
          <w:sz w:val="26"/>
          <w:szCs w:val="26"/>
        </w:rPr>
        <w:t xml:space="preserve">     </w:t>
      </w:r>
      <w:bookmarkStart w:id="3" w:name="_Hlk199411276"/>
      <w:r w:rsidR="00546777" w:rsidRPr="00565307">
        <w:rPr>
          <w:rFonts w:ascii="Candara" w:hAnsi="Candara"/>
          <w:b/>
          <w:sz w:val="26"/>
          <w:szCs w:val="26"/>
        </w:rPr>
        <w:t xml:space="preserve">  </w:t>
      </w:r>
      <w:r w:rsidR="000C6AF4" w:rsidRPr="00565307">
        <w:rPr>
          <w:rFonts w:ascii="Candara" w:hAnsi="Candara"/>
          <w:b/>
          <w:sz w:val="26"/>
          <w:szCs w:val="26"/>
        </w:rPr>
        <w:t xml:space="preserve">  </w:t>
      </w:r>
      <w:bookmarkEnd w:id="3"/>
      <w:r w:rsidR="00565307">
        <w:rPr>
          <w:rFonts w:ascii="Candara" w:hAnsi="Candara"/>
          <w:b/>
          <w:i/>
          <w:sz w:val="26"/>
          <w:szCs w:val="26"/>
        </w:rPr>
        <w:t xml:space="preserve">The People who in Darkness Walked                  </w:t>
      </w:r>
      <w:r w:rsidR="00565307" w:rsidRPr="00565307">
        <w:rPr>
          <w:rFonts w:ascii="Candara" w:hAnsi="Candara"/>
          <w:sz w:val="26"/>
          <w:szCs w:val="26"/>
        </w:rPr>
        <w:t>H 126 v 1-3</w:t>
      </w:r>
    </w:p>
    <w:p w14:paraId="1194439C" w14:textId="4282E14B" w:rsidR="00512199" w:rsidRPr="005B3A54" w:rsidRDefault="005A0205" w:rsidP="005A0205">
      <w:pPr>
        <w:spacing w:after="0" w:line="240" w:lineRule="auto"/>
        <w:jc w:val="center"/>
        <w:rPr>
          <w:rFonts w:ascii="Candara" w:hAnsi="Candara"/>
          <w:b/>
          <w:sz w:val="26"/>
          <w:szCs w:val="26"/>
        </w:rPr>
      </w:pPr>
      <w:r>
        <w:rPr>
          <w:rFonts w:ascii="Candara" w:hAnsi="Candara"/>
          <w:b/>
          <w:bCs/>
          <w:noProof/>
          <w:sz w:val="26"/>
          <w:szCs w:val="26"/>
        </w:rPr>
        <w:drawing>
          <wp:inline distT="0" distB="0" distL="0" distR="0" wp14:anchorId="0CC087E2" wp14:editId="4289FEFE">
            <wp:extent cx="2025249"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 Wind.jpg"/>
                    <pic:cNvPicPr/>
                  </pic:nvPicPr>
                  <pic:blipFill>
                    <a:blip r:embed="rId13"/>
                    <a:stretch>
                      <a:fillRect/>
                    </a:stretch>
                  </pic:blipFill>
                  <pic:spPr>
                    <a:xfrm>
                      <a:off x="0" y="0"/>
                      <a:ext cx="2036442" cy="2585964"/>
                    </a:xfrm>
                    <a:prstGeom prst="rect">
                      <a:avLst/>
                    </a:prstGeom>
                  </pic:spPr>
                </pic:pic>
              </a:graphicData>
            </a:graphic>
          </wp:inline>
        </w:drawing>
      </w:r>
    </w:p>
    <w:p w14:paraId="573B9A86" w14:textId="32367360" w:rsidR="001E74E4" w:rsidRPr="00312EA7" w:rsidRDefault="00312EA7" w:rsidP="00577C4C">
      <w:pPr>
        <w:spacing w:after="0" w:line="240" w:lineRule="auto"/>
        <w:rPr>
          <w:rFonts w:ascii="Candara" w:hAnsi="Candara"/>
          <w:bCs/>
          <w:sz w:val="26"/>
          <w:szCs w:val="26"/>
        </w:rPr>
      </w:pPr>
      <w:r w:rsidRPr="00312EA7">
        <w:rPr>
          <w:rFonts w:ascii="Candara" w:hAnsi="Candara"/>
          <w:b/>
          <w:bCs/>
          <w:sz w:val="26"/>
          <w:szCs w:val="26"/>
        </w:rPr>
        <w:t>The Holy Gospel:</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DB03F8">
        <w:rPr>
          <w:rFonts w:ascii="Candara" w:hAnsi="Candara"/>
          <w:bCs/>
          <w:noProof/>
          <w:sz w:val="26"/>
          <w:szCs w:val="26"/>
        </w:rPr>
        <w:t xml:space="preserve">                                                        </w:t>
      </w:r>
      <w:r w:rsidR="0036390C">
        <w:rPr>
          <w:rFonts w:ascii="Candara" w:hAnsi="Candara"/>
          <w:bCs/>
          <w:noProof/>
          <w:sz w:val="26"/>
          <w:szCs w:val="26"/>
        </w:rPr>
        <w:t xml:space="preserve">          </w:t>
      </w:r>
      <w:r w:rsidR="00DB03F8">
        <w:rPr>
          <w:rFonts w:ascii="Candara" w:hAnsi="Candara"/>
          <w:bCs/>
          <w:noProof/>
          <w:sz w:val="26"/>
          <w:szCs w:val="26"/>
        </w:rPr>
        <w:t xml:space="preserve"> </w:t>
      </w:r>
      <w:r w:rsidR="00BE26CA">
        <w:rPr>
          <w:rFonts w:ascii="Candara" w:hAnsi="Candara"/>
          <w:bCs/>
          <w:noProof/>
          <w:sz w:val="26"/>
          <w:szCs w:val="26"/>
        </w:rPr>
        <w:t xml:space="preserve"> </w:t>
      </w:r>
      <w:r w:rsidR="0020374E" w:rsidRPr="0020374E">
        <w:rPr>
          <w:rFonts w:ascii="Candara" w:hAnsi="Candara"/>
          <w:b/>
          <w:bCs/>
          <w:sz w:val="26"/>
          <w:szCs w:val="26"/>
        </w:rPr>
        <w:t>Matthew 4:12-23</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1115548F" w:rsidR="001E74E4" w:rsidRPr="001E74E4" w:rsidRDefault="0020374E" w:rsidP="001E74E4">
            <w:pPr>
              <w:spacing w:after="0" w:line="240" w:lineRule="auto"/>
              <w:rPr>
                <w:rFonts w:ascii="Candara" w:hAnsi="Candara"/>
                <w:bCs/>
                <w:sz w:val="26"/>
                <w:szCs w:val="26"/>
              </w:rPr>
            </w:pPr>
            <w:r w:rsidRPr="0020374E">
              <w:rPr>
                <w:rFonts w:ascii="Candara" w:hAnsi="Candara"/>
                <w:bCs/>
                <w:sz w:val="26"/>
                <w:szCs w:val="26"/>
              </w:rPr>
              <w:t>The Holy Gospel of our Lord Jesus Christ according to Matthew.</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417F6D3A" w14:textId="79787253" w:rsidR="0020374E" w:rsidRPr="0020374E" w:rsidRDefault="0020374E" w:rsidP="0020374E">
      <w:pPr>
        <w:spacing w:before="120" w:after="120" w:line="240" w:lineRule="auto"/>
        <w:ind w:left="720"/>
        <w:rPr>
          <w:rFonts w:ascii="Candara" w:hAnsi="Candara"/>
          <w:bCs/>
          <w:sz w:val="26"/>
          <w:szCs w:val="26"/>
        </w:rPr>
      </w:pPr>
      <w:r w:rsidRPr="0020374E">
        <w:rPr>
          <w:rFonts w:ascii="Candara" w:hAnsi="Candara"/>
          <w:bCs/>
          <w:sz w:val="26"/>
          <w:szCs w:val="26"/>
          <w:vertAlign w:val="superscript"/>
        </w:rPr>
        <w:lastRenderedPageBreak/>
        <w:t>12</w:t>
      </w:r>
      <w:r w:rsidRPr="0020374E">
        <w:rPr>
          <w:rFonts w:ascii="Candara" w:hAnsi="Candara"/>
          <w:bCs/>
          <w:sz w:val="26"/>
          <w:szCs w:val="26"/>
        </w:rPr>
        <w:t xml:space="preserve">Now when Jesus heard that John had been arrested, he withdrew to Galilee. </w:t>
      </w:r>
      <w:r w:rsidRPr="0020374E">
        <w:rPr>
          <w:rFonts w:ascii="Candara" w:hAnsi="Candara"/>
          <w:bCs/>
          <w:sz w:val="26"/>
          <w:szCs w:val="26"/>
          <w:vertAlign w:val="superscript"/>
        </w:rPr>
        <w:t>13</w:t>
      </w:r>
      <w:r w:rsidRPr="0020374E">
        <w:rPr>
          <w:rFonts w:ascii="Candara" w:hAnsi="Candara"/>
          <w:bCs/>
          <w:sz w:val="26"/>
          <w:szCs w:val="26"/>
        </w:rPr>
        <w:t xml:space="preserve">He left Nazareth and made his home in Capernaum by the sea, in the territory of Zebulun and Naphtali, </w:t>
      </w:r>
      <w:r w:rsidRPr="0020374E">
        <w:rPr>
          <w:rFonts w:ascii="Candara" w:hAnsi="Candara"/>
          <w:bCs/>
          <w:sz w:val="26"/>
          <w:szCs w:val="26"/>
          <w:vertAlign w:val="superscript"/>
        </w:rPr>
        <w:t>14</w:t>
      </w:r>
      <w:r w:rsidRPr="0020374E">
        <w:rPr>
          <w:rFonts w:ascii="Candara" w:hAnsi="Candara"/>
          <w:bCs/>
          <w:sz w:val="26"/>
          <w:szCs w:val="26"/>
        </w:rPr>
        <w:t>so that what had been spoken through the prophet Isaiah might be fulfilled:</w:t>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vertAlign w:val="superscript"/>
        </w:rPr>
        <w:t>15</w:t>
      </w:r>
      <w:r w:rsidRPr="0020374E">
        <w:rPr>
          <w:rFonts w:ascii="Candara" w:hAnsi="Candara"/>
          <w:bCs/>
          <w:sz w:val="26"/>
          <w:szCs w:val="26"/>
        </w:rPr>
        <w:t>“Land of Zebulun, land of Naphtali,</w:t>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rPr>
        <w:t> </w:t>
      </w:r>
      <w:r w:rsidRPr="0020374E">
        <w:rPr>
          <w:rFonts w:ascii="Candara" w:hAnsi="Candara"/>
          <w:bCs/>
          <w:sz w:val="26"/>
          <w:szCs w:val="26"/>
        </w:rPr>
        <w:t>on the road by the sea, across the Jordan, Galilee of the Gentiles—</w:t>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vertAlign w:val="superscript"/>
        </w:rPr>
        <w:t>16</w:t>
      </w:r>
      <w:r w:rsidRPr="0020374E">
        <w:rPr>
          <w:rFonts w:ascii="Candara" w:hAnsi="Candara"/>
          <w:bCs/>
          <w:sz w:val="26"/>
          <w:szCs w:val="26"/>
        </w:rPr>
        <w:t>the people who sat in darkness</w:t>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rPr>
        <w:t> </w:t>
      </w:r>
      <w:r w:rsidRPr="0020374E">
        <w:rPr>
          <w:rFonts w:ascii="Candara" w:hAnsi="Candara"/>
          <w:bCs/>
          <w:sz w:val="26"/>
          <w:szCs w:val="26"/>
        </w:rPr>
        <w:t>have seen a great light,</w:t>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rPr>
        <w:t>and for those who sat in the region and shadow of death</w:t>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rPr>
        <w:t> </w:t>
      </w:r>
      <w:r w:rsidRPr="0020374E">
        <w:rPr>
          <w:rFonts w:ascii="Candara" w:hAnsi="Candara"/>
          <w:bCs/>
          <w:sz w:val="26"/>
          <w:szCs w:val="26"/>
        </w:rPr>
        <w:t>light has dawned.”</w:t>
      </w:r>
      <w:r w:rsidRPr="0020374E">
        <w:rPr>
          <w:rFonts w:ascii="Candara" w:hAnsi="Candara"/>
          <w:bCs/>
          <w:sz w:val="26"/>
          <w:szCs w:val="26"/>
        </w:rPr>
        <w:br/>
      </w:r>
      <w:r w:rsidRPr="0020374E">
        <w:rPr>
          <w:rFonts w:ascii="Candara" w:hAnsi="Candara"/>
          <w:bCs/>
          <w:sz w:val="26"/>
          <w:szCs w:val="26"/>
          <w:vertAlign w:val="superscript"/>
        </w:rPr>
        <w:t>17</w:t>
      </w:r>
      <w:r w:rsidRPr="0020374E">
        <w:rPr>
          <w:rFonts w:ascii="Candara" w:hAnsi="Candara"/>
          <w:bCs/>
          <w:sz w:val="26"/>
          <w:szCs w:val="26"/>
        </w:rPr>
        <w:t>From that time Jesus began to proclaim, “Repent, for the kingdom of heaven has come near.”</w:t>
      </w:r>
      <w:r w:rsidRPr="0020374E">
        <w:rPr>
          <w:rFonts w:ascii="Candara" w:hAnsi="Candara"/>
          <w:bCs/>
          <w:sz w:val="26"/>
          <w:szCs w:val="26"/>
        </w:rPr>
        <w:br/>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rPr>
        <w:t xml:space="preserve"> </w:t>
      </w:r>
      <w:r w:rsidRPr="0020374E">
        <w:rPr>
          <w:rFonts w:ascii="Candara" w:hAnsi="Candara"/>
          <w:bCs/>
          <w:sz w:val="26"/>
          <w:szCs w:val="26"/>
          <w:vertAlign w:val="superscript"/>
        </w:rPr>
        <w:t>18</w:t>
      </w:r>
      <w:r w:rsidRPr="0020374E">
        <w:rPr>
          <w:rFonts w:ascii="Candara" w:hAnsi="Candara"/>
          <w:bCs/>
          <w:sz w:val="26"/>
          <w:szCs w:val="26"/>
        </w:rPr>
        <w:t xml:space="preserve">As he walked by the Sea of Galilee, he saw two brothers, Simon, who is called Peter, and Andrew his brother, casting a net into the sea—for they were fishermen. </w:t>
      </w:r>
      <w:r w:rsidRPr="0020374E">
        <w:rPr>
          <w:rFonts w:ascii="Candara" w:hAnsi="Candara"/>
          <w:bCs/>
          <w:sz w:val="26"/>
          <w:szCs w:val="26"/>
          <w:vertAlign w:val="superscript"/>
        </w:rPr>
        <w:t>19</w:t>
      </w:r>
      <w:r w:rsidRPr="0020374E">
        <w:rPr>
          <w:rFonts w:ascii="Candara" w:hAnsi="Candara"/>
          <w:bCs/>
          <w:sz w:val="26"/>
          <w:szCs w:val="26"/>
        </w:rPr>
        <w:t xml:space="preserve">And he said to them, “Follow me, and I will make you fish for people.” </w:t>
      </w:r>
      <w:r w:rsidRPr="0020374E">
        <w:rPr>
          <w:rFonts w:ascii="Candara" w:hAnsi="Candara"/>
          <w:bCs/>
          <w:sz w:val="26"/>
          <w:szCs w:val="26"/>
          <w:vertAlign w:val="superscript"/>
        </w:rPr>
        <w:t>20</w:t>
      </w:r>
      <w:r w:rsidRPr="0020374E">
        <w:rPr>
          <w:rFonts w:ascii="Candara" w:hAnsi="Candara"/>
          <w:bCs/>
          <w:sz w:val="26"/>
          <w:szCs w:val="26"/>
        </w:rPr>
        <w:t xml:space="preserve">Immediately they left their nets and followed him. </w:t>
      </w:r>
      <w:r w:rsidRPr="0020374E">
        <w:rPr>
          <w:rFonts w:ascii="Candara" w:hAnsi="Candara"/>
          <w:bCs/>
          <w:sz w:val="26"/>
          <w:szCs w:val="26"/>
          <w:vertAlign w:val="superscript"/>
        </w:rPr>
        <w:t>21</w:t>
      </w:r>
      <w:r w:rsidRPr="0020374E">
        <w:rPr>
          <w:rFonts w:ascii="Candara" w:hAnsi="Candara"/>
          <w:bCs/>
          <w:sz w:val="26"/>
          <w:szCs w:val="26"/>
        </w:rPr>
        <w:t xml:space="preserve">As he went from there, he saw two other brothers, James son of Zebedee and his brother John, in the boat with their father Zebedee, mending their nets, and he called them. </w:t>
      </w:r>
      <w:r w:rsidRPr="0020374E">
        <w:rPr>
          <w:rFonts w:ascii="Candara" w:hAnsi="Candara"/>
          <w:bCs/>
          <w:sz w:val="26"/>
          <w:szCs w:val="26"/>
          <w:vertAlign w:val="superscript"/>
        </w:rPr>
        <w:t>22</w:t>
      </w:r>
      <w:r w:rsidRPr="0020374E">
        <w:rPr>
          <w:rFonts w:ascii="Candara" w:hAnsi="Candara"/>
          <w:bCs/>
          <w:sz w:val="26"/>
          <w:szCs w:val="26"/>
        </w:rPr>
        <w:t>Immediately they left the boat and their father, and followed him.</w:t>
      </w:r>
      <w:r w:rsidRPr="0020374E">
        <w:rPr>
          <w:rFonts w:ascii="Candara" w:hAnsi="Candara"/>
          <w:bCs/>
          <w:sz w:val="26"/>
          <w:szCs w:val="26"/>
        </w:rPr>
        <w:br/>
      </w:r>
      <w:r w:rsidRPr="0020374E">
        <w:rPr>
          <w:rFonts w:ascii="Candara" w:hAnsi="Candara"/>
          <w:bCs/>
          <w:sz w:val="26"/>
          <w:szCs w:val="26"/>
        </w:rPr>
        <w:br/>
      </w:r>
      <w:r w:rsidRPr="0020374E">
        <w:rPr>
          <w:rFonts w:ascii="Candara" w:hAnsi="Candara"/>
          <w:bCs/>
          <w:sz w:val="26"/>
          <w:szCs w:val="26"/>
        </w:rPr>
        <w:t> </w:t>
      </w:r>
      <w:r w:rsidRPr="0020374E">
        <w:rPr>
          <w:rFonts w:ascii="Candara" w:hAnsi="Candara"/>
          <w:bCs/>
          <w:sz w:val="26"/>
          <w:szCs w:val="26"/>
        </w:rPr>
        <w:t xml:space="preserve"> </w:t>
      </w:r>
      <w:r w:rsidRPr="0020374E">
        <w:rPr>
          <w:rFonts w:ascii="Candara" w:hAnsi="Candara"/>
          <w:bCs/>
          <w:sz w:val="26"/>
          <w:szCs w:val="26"/>
          <w:vertAlign w:val="superscript"/>
        </w:rPr>
        <w:t>23</w:t>
      </w:r>
      <w:r w:rsidRPr="0020374E">
        <w:rPr>
          <w:rFonts w:ascii="Candara" w:hAnsi="Candara"/>
          <w:bCs/>
          <w:sz w:val="26"/>
          <w:szCs w:val="26"/>
        </w:rPr>
        <w:t>Jesus went throughout Galilee, teaching in their synagogues and proclaiming the good news of the kingdom and curing every disease and every sickness among the people.</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64F3A90C" w:rsidR="00D33319" w:rsidRPr="00FF4481" w:rsidRDefault="000D60F6" w:rsidP="005C2C9C">
      <w:pPr>
        <w:spacing w:before="120" w:after="120" w:line="240" w:lineRule="auto"/>
        <w:rPr>
          <w:rFonts w:ascii="Candara" w:hAnsi="Candara"/>
          <w:b/>
          <w:i/>
          <w:sz w:val="26"/>
          <w:szCs w:val="26"/>
        </w:rPr>
      </w:pPr>
      <w:r w:rsidRPr="00565307">
        <w:rPr>
          <w:rFonts w:ascii="Candara" w:hAnsi="Candara"/>
          <w:b/>
          <w:bCs/>
          <w:sz w:val="26"/>
          <w:szCs w:val="26"/>
        </w:rPr>
        <w:t xml:space="preserve">Sequence Hymn     </w:t>
      </w:r>
      <w:r w:rsidR="001C2E6D" w:rsidRPr="00565307">
        <w:rPr>
          <w:rFonts w:ascii="Candara" w:hAnsi="Candara"/>
          <w:b/>
          <w:bCs/>
          <w:sz w:val="26"/>
          <w:szCs w:val="26"/>
        </w:rPr>
        <w:t xml:space="preserve"> </w:t>
      </w:r>
      <w:r w:rsidR="00D761A4" w:rsidRPr="00565307">
        <w:rPr>
          <w:rFonts w:ascii="Candara" w:hAnsi="Candara"/>
          <w:b/>
          <w:bCs/>
          <w:sz w:val="26"/>
          <w:szCs w:val="26"/>
        </w:rPr>
        <w:t xml:space="preserve">  </w:t>
      </w:r>
      <w:r w:rsidR="007247B4" w:rsidRPr="00565307">
        <w:rPr>
          <w:rFonts w:ascii="Candara" w:hAnsi="Candara"/>
          <w:b/>
          <w:bCs/>
          <w:i/>
          <w:sz w:val="26"/>
          <w:szCs w:val="26"/>
        </w:rPr>
        <w:t xml:space="preserve">  </w:t>
      </w:r>
      <w:r w:rsidR="00AF1EB6" w:rsidRPr="00565307">
        <w:rPr>
          <w:rFonts w:ascii="Candara" w:hAnsi="Candara"/>
          <w:b/>
          <w:bCs/>
          <w:i/>
          <w:sz w:val="26"/>
          <w:szCs w:val="26"/>
        </w:rPr>
        <w:t xml:space="preserve">  </w:t>
      </w:r>
      <w:r w:rsidR="00BB1DF6" w:rsidRPr="00565307">
        <w:rPr>
          <w:rFonts w:ascii="Candara" w:hAnsi="Candara"/>
          <w:b/>
          <w:bCs/>
          <w:i/>
          <w:sz w:val="26"/>
          <w:szCs w:val="26"/>
        </w:rPr>
        <w:t xml:space="preserve">  </w:t>
      </w:r>
      <w:r w:rsidR="006B163A" w:rsidRPr="00565307">
        <w:rPr>
          <w:rFonts w:ascii="Candara" w:hAnsi="Candara"/>
          <w:b/>
          <w:bCs/>
          <w:i/>
          <w:sz w:val="26"/>
          <w:szCs w:val="26"/>
        </w:rPr>
        <w:t xml:space="preserve"> </w:t>
      </w:r>
      <w:r w:rsidR="00565307">
        <w:rPr>
          <w:rFonts w:ascii="Candara" w:hAnsi="Candara"/>
          <w:b/>
          <w:i/>
          <w:sz w:val="26"/>
          <w:szCs w:val="26"/>
        </w:rPr>
        <w:t xml:space="preserve">The People who in Darkness Walked                   </w:t>
      </w:r>
      <w:r w:rsidR="00565307" w:rsidRPr="00565307">
        <w:rPr>
          <w:rFonts w:ascii="Candara" w:hAnsi="Candara"/>
          <w:sz w:val="26"/>
          <w:szCs w:val="26"/>
        </w:rPr>
        <w:t>H 126 v 4-5</w:t>
      </w:r>
    </w:p>
    <w:p w14:paraId="2DF05D2C" w14:textId="014047C0"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8F6CF7">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3C4653">
        <w:rPr>
          <w:rFonts w:ascii="Candara" w:hAnsi="Candara" w:cs="Calibri"/>
          <w:color w:val="000000" w:themeColor="text1"/>
          <w:sz w:val="26"/>
          <w:szCs w:val="26"/>
        </w:rPr>
        <w:t>Pastor Cindy Beck</w:t>
      </w:r>
    </w:p>
    <w:p w14:paraId="1F3833DC" w14:textId="54F6A3B4" w:rsidR="00050832" w:rsidRPr="0093722C" w:rsidRDefault="00DB03F8" w:rsidP="0093722C">
      <w:pPr>
        <w:spacing w:after="120" w:line="240" w:lineRule="auto"/>
        <w:rPr>
          <w:rFonts w:ascii="Candara" w:hAnsi="Candara"/>
          <w:b/>
          <w:bCs/>
          <w:sz w:val="26"/>
          <w:szCs w:val="26"/>
        </w:rPr>
      </w:pPr>
      <w:r w:rsidRPr="00DB03F8">
        <w:rPr>
          <w:rFonts w:ascii="Candara" w:hAnsi="Candara"/>
          <w:b/>
          <w:bCs/>
          <w:sz w:val="26"/>
          <w:szCs w:val="26"/>
        </w:rPr>
        <w:t>The Nicene Creed</w:t>
      </w:r>
      <w:r w:rsidRPr="00DB03F8">
        <w:rPr>
          <w:rFonts w:ascii="Candara" w:hAnsi="Candara"/>
          <w:b/>
          <w:bCs/>
          <w:sz w:val="26"/>
          <w:szCs w:val="26"/>
        </w:rPr>
        <w:tab/>
        <w:t xml:space="preserve">                                                                                          </w:t>
      </w:r>
      <w:bookmarkStart w:id="4" w:name="_Hlk173323158"/>
      <w:r w:rsidRPr="00DB03F8">
        <w:rPr>
          <w:rFonts w:ascii="Candara" w:hAnsi="Candara"/>
          <w:bCs/>
          <w:sz w:val="26"/>
          <w:szCs w:val="26"/>
        </w:rPr>
        <w:t>(BCP p. 358)</w:t>
      </w:r>
      <w:bookmarkEnd w:id="4"/>
    </w:p>
    <w:p w14:paraId="4864A6CB" w14:textId="2EEB9823" w:rsidR="00F87CCC" w:rsidRPr="00552555" w:rsidRDefault="00F87CCC" w:rsidP="00F87CCC">
      <w:pPr>
        <w:spacing w:after="120" w:line="240" w:lineRule="auto"/>
        <w:jc w:val="center"/>
        <w:rPr>
          <w:rFonts w:ascii="Candara" w:hAnsi="Candara"/>
          <w:sz w:val="26"/>
          <w:szCs w:val="26"/>
          <w:u w:val="single"/>
        </w:rPr>
      </w:pPr>
      <w:r w:rsidRPr="00552555">
        <w:rPr>
          <w:rFonts w:ascii="Candara" w:hAnsi="Candara"/>
          <w:b/>
          <w:bCs/>
          <w:caps/>
          <w:sz w:val="26"/>
          <w:szCs w:val="26"/>
          <w:u w:val="single"/>
        </w:rPr>
        <w:lastRenderedPageBreak/>
        <w:t>The Prayers of the People</w:t>
      </w:r>
    </w:p>
    <w:p w14:paraId="585F98D4" w14:textId="2A2CA6A0" w:rsidR="00F87CCC" w:rsidRPr="00D021D7" w:rsidRDefault="00F87CCC" w:rsidP="00005ABC">
      <w:pPr>
        <w:spacing w:after="120" w:line="240" w:lineRule="auto"/>
        <w:rPr>
          <w:rFonts w:ascii="Candara" w:hAnsi="Candara"/>
          <w:iCs/>
          <w:sz w:val="26"/>
          <w:szCs w:val="26"/>
        </w:rPr>
      </w:pPr>
      <w:r w:rsidRPr="001241FA">
        <w:rPr>
          <w:rFonts w:ascii="Candara" w:hAnsi="Candara"/>
          <w:iCs/>
          <w:sz w:val="26"/>
          <w:szCs w:val="26"/>
        </w:rPr>
        <w:t>Celebrant:</w:t>
      </w:r>
      <w:r w:rsidRPr="001241FA">
        <w:rPr>
          <w:rFonts w:ascii="Candara" w:hAnsi="Candara"/>
          <w:iCs/>
          <w:sz w:val="26"/>
          <w:szCs w:val="26"/>
        </w:rPr>
        <w:tab/>
      </w:r>
      <w:r w:rsidR="001A3C57" w:rsidRPr="001A3C57">
        <w:rPr>
          <w:rFonts w:ascii="Candara" w:hAnsi="Candara"/>
          <w:iCs/>
          <w:sz w:val="26"/>
          <w:szCs w:val="26"/>
        </w:rPr>
        <w:t xml:space="preserve">Friends, it is the Lord who speaks in our hearts, who says, “Seek my face.” With humble hearts let us come before the Lord saying, “When we call, O Lord, </w:t>
      </w:r>
      <w:r w:rsidR="001A3C57" w:rsidRPr="001A3C57">
        <w:rPr>
          <w:rFonts w:ascii="Candara" w:hAnsi="Candara"/>
          <w:i/>
          <w:iCs/>
          <w:sz w:val="26"/>
          <w:szCs w:val="26"/>
        </w:rPr>
        <w:t>Hearken to our voice.</w:t>
      </w:r>
      <w:r w:rsidR="001A3C57" w:rsidRPr="001A3C57">
        <w:rPr>
          <w:rFonts w:ascii="Candara" w:hAnsi="Candara"/>
          <w:iCs/>
          <w:sz w:val="26"/>
          <w:szCs w:val="26"/>
        </w:rPr>
        <w:t>”</w:t>
      </w:r>
    </w:p>
    <w:p w14:paraId="2D0DAB6A" w14:textId="626824D6" w:rsidR="0036390C" w:rsidRPr="0036390C" w:rsidRDefault="00F87CCC" w:rsidP="00005ABC">
      <w:pPr>
        <w:spacing w:after="0" w:line="240" w:lineRule="auto"/>
        <w:rPr>
          <w:rFonts w:ascii="Candara" w:hAnsi="Candara"/>
          <w:iCs/>
          <w:sz w:val="26"/>
          <w:szCs w:val="26"/>
        </w:rPr>
      </w:pPr>
      <w:r w:rsidRPr="001241FA">
        <w:rPr>
          <w:rFonts w:ascii="Candara" w:hAnsi="Candara"/>
          <w:iCs/>
          <w:sz w:val="26"/>
          <w:szCs w:val="26"/>
        </w:rPr>
        <w:t>Intercessor:</w:t>
      </w:r>
      <w:r w:rsidRPr="001241FA">
        <w:rPr>
          <w:rFonts w:ascii="Candara" w:hAnsi="Candara"/>
          <w:iCs/>
          <w:sz w:val="26"/>
          <w:szCs w:val="26"/>
        </w:rPr>
        <w:tab/>
      </w:r>
      <w:r w:rsidR="00005ABC" w:rsidRPr="00005ABC">
        <w:rPr>
          <w:rFonts w:ascii="Candara" w:hAnsi="Candara"/>
          <w:iCs/>
          <w:sz w:val="26"/>
          <w:szCs w:val="26"/>
        </w:rPr>
        <w:t>God, help your Church. Heal her divisions. Increase her joy. Unite her members that we might have a common purpose: to proclaim the gospel.</w:t>
      </w:r>
    </w:p>
    <w:p w14:paraId="7B001FFE" w14:textId="2613C622" w:rsidR="00F87CCC" w:rsidRPr="001241FA" w:rsidRDefault="00F87CCC" w:rsidP="0036390C">
      <w:pPr>
        <w:spacing w:after="0" w:line="240" w:lineRule="auto"/>
        <w:rPr>
          <w:rFonts w:ascii="Candara" w:hAnsi="Candara"/>
          <w:iCs/>
          <w:sz w:val="26"/>
          <w:szCs w:val="26"/>
        </w:rPr>
      </w:pPr>
      <w:r w:rsidRPr="001241FA">
        <w:rPr>
          <w:rFonts w:ascii="Candara" w:hAnsi="Candara"/>
          <w:iCs/>
          <w:sz w:val="26"/>
          <w:szCs w:val="26"/>
        </w:rPr>
        <w:t xml:space="preserve">In the Diocesan Cycle of Prayer, we pray for </w:t>
      </w:r>
      <w:r w:rsidR="00005ABC">
        <w:rPr>
          <w:rFonts w:ascii="Candara" w:hAnsi="Candara"/>
          <w:iCs/>
          <w:sz w:val="26"/>
          <w:szCs w:val="26"/>
        </w:rPr>
        <w:t>Christ Church in Eureka and St. Mary’s in Napa.</w:t>
      </w:r>
    </w:p>
    <w:p w14:paraId="4ED83BB9" w14:textId="54E652E3" w:rsidR="00F87CCC" w:rsidRPr="001241FA" w:rsidRDefault="00F87CCC" w:rsidP="001C7060">
      <w:pPr>
        <w:spacing w:after="0" w:line="240" w:lineRule="auto"/>
        <w:rPr>
          <w:rFonts w:ascii="Candara" w:hAnsi="Candara"/>
          <w:iCs/>
          <w:sz w:val="26"/>
          <w:szCs w:val="26"/>
        </w:rPr>
      </w:pPr>
      <w:r w:rsidRPr="001241FA">
        <w:rPr>
          <w:rFonts w:ascii="Candara" w:hAnsi="Candara"/>
          <w:iCs/>
          <w:sz w:val="26"/>
          <w:szCs w:val="26"/>
        </w:rPr>
        <w:t>In the Anglican Cycle of Prayer, we pray for The</w:t>
      </w:r>
      <w:r w:rsidR="00870115">
        <w:rPr>
          <w:rFonts w:ascii="Candara" w:hAnsi="Candara"/>
          <w:iCs/>
          <w:sz w:val="26"/>
          <w:szCs w:val="26"/>
        </w:rPr>
        <w:t xml:space="preserve"> </w:t>
      </w:r>
      <w:proofErr w:type="spellStart"/>
      <w:r w:rsidR="00005ABC">
        <w:rPr>
          <w:rFonts w:ascii="Candara" w:hAnsi="Candara"/>
          <w:iCs/>
          <w:sz w:val="26"/>
          <w:szCs w:val="26"/>
        </w:rPr>
        <w:t>Iglesia</w:t>
      </w:r>
      <w:proofErr w:type="spellEnd"/>
      <w:r w:rsidR="00005ABC">
        <w:rPr>
          <w:rFonts w:ascii="Candara" w:hAnsi="Candara"/>
          <w:iCs/>
          <w:sz w:val="26"/>
          <w:szCs w:val="26"/>
        </w:rPr>
        <w:t xml:space="preserve"> </w:t>
      </w:r>
      <w:proofErr w:type="spellStart"/>
      <w:r w:rsidR="00005ABC">
        <w:rPr>
          <w:rFonts w:ascii="Candara" w:hAnsi="Candara"/>
          <w:iCs/>
          <w:sz w:val="26"/>
          <w:szCs w:val="26"/>
        </w:rPr>
        <w:t>Anglicana</w:t>
      </w:r>
      <w:proofErr w:type="spellEnd"/>
      <w:r w:rsidR="00005ABC">
        <w:rPr>
          <w:rFonts w:ascii="Candara" w:hAnsi="Candara"/>
          <w:iCs/>
          <w:sz w:val="26"/>
          <w:szCs w:val="26"/>
        </w:rPr>
        <w:t xml:space="preserve"> de Chile.</w:t>
      </w:r>
    </w:p>
    <w:p w14:paraId="79C4E124" w14:textId="77777777" w:rsidR="006C0B84" w:rsidRPr="006C0B84" w:rsidRDefault="006C0B84" w:rsidP="00EB2190">
      <w:pPr>
        <w:spacing w:after="120" w:line="240" w:lineRule="auto"/>
        <w:rPr>
          <w:rFonts w:ascii="Candara" w:hAnsi="Candara"/>
          <w:bCs/>
          <w:i/>
          <w:iCs/>
          <w:sz w:val="26"/>
          <w:szCs w:val="26"/>
        </w:rPr>
      </w:pPr>
      <w:r w:rsidRPr="006C0B84">
        <w:rPr>
          <w:rFonts w:ascii="Candara" w:hAnsi="Candara"/>
          <w:bCs/>
          <w:i/>
          <w:iCs/>
          <w:sz w:val="26"/>
          <w:szCs w:val="26"/>
        </w:rPr>
        <w:t>Silence</w:t>
      </w:r>
    </w:p>
    <w:p w14:paraId="10FE2A3A" w14:textId="77777777" w:rsidR="006C0B84" w:rsidRPr="006C0B84" w:rsidRDefault="006C0B84" w:rsidP="006C0B84">
      <w:pPr>
        <w:spacing w:after="0" w:line="240" w:lineRule="auto"/>
        <w:rPr>
          <w:rFonts w:ascii="Candara" w:hAnsi="Candara"/>
          <w:bCs/>
          <w:i/>
          <w:iCs/>
          <w:sz w:val="26"/>
          <w:szCs w:val="26"/>
        </w:rPr>
      </w:pPr>
      <w:r w:rsidRPr="006C0B84">
        <w:rPr>
          <w:rFonts w:ascii="Candara" w:hAnsi="Candara"/>
          <w:bCs/>
          <w:i/>
          <w:iCs/>
          <w:sz w:val="26"/>
          <w:szCs w:val="26"/>
        </w:rPr>
        <w:t>When we call, O Lord,</w:t>
      </w:r>
    </w:p>
    <w:p w14:paraId="01A6A833" w14:textId="77777777" w:rsidR="006C0B84" w:rsidRPr="006C0B84" w:rsidRDefault="006C0B84" w:rsidP="006C0B84">
      <w:pPr>
        <w:spacing w:after="120" w:line="240" w:lineRule="auto"/>
        <w:rPr>
          <w:rFonts w:ascii="Candara" w:hAnsi="Candara"/>
          <w:bCs/>
          <w:i/>
          <w:iCs/>
          <w:sz w:val="26"/>
          <w:szCs w:val="26"/>
        </w:rPr>
      </w:pPr>
      <w:r w:rsidRPr="006C0B84">
        <w:rPr>
          <w:rFonts w:ascii="Candara" w:hAnsi="Candara"/>
          <w:b/>
          <w:bCs/>
          <w:i/>
          <w:iCs/>
          <w:sz w:val="26"/>
          <w:szCs w:val="26"/>
        </w:rPr>
        <w:t>Hearken to our voice.</w:t>
      </w:r>
    </w:p>
    <w:p w14:paraId="4AF780BF"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God, help this nation and the world. Where there are heavy burdens, where oppression reigns, show the strength of your arm and set your people free. May the coming of your kingdom be ever nearer.</w:t>
      </w:r>
    </w:p>
    <w:p w14:paraId="1413079D" w14:textId="77777777" w:rsidR="006C0B84" w:rsidRPr="006C0B84" w:rsidRDefault="006C0B84" w:rsidP="00EB2190">
      <w:pPr>
        <w:spacing w:after="120" w:line="240" w:lineRule="auto"/>
        <w:rPr>
          <w:rFonts w:ascii="Candara" w:hAnsi="Candara"/>
          <w:bCs/>
          <w:sz w:val="26"/>
          <w:szCs w:val="26"/>
        </w:rPr>
      </w:pPr>
      <w:r w:rsidRPr="006C0B84">
        <w:rPr>
          <w:rFonts w:ascii="Candara" w:hAnsi="Candara"/>
          <w:bCs/>
          <w:i/>
          <w:iCs/>
          <w:sz w:val="26"/>
          <w:szCs w:val="26"/>
        </w:rPr>
        <w:t>Silence</w:t>
      </w:r>
    </w:p>
    <w:p w14:paraId="3917DEEA"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When we call, O Lord,</w:t>
      </w:r>
    </w:p>
    <w:p w14:paraId="63CF786B" w14:textId="77777777" w:rsidR="006C0B84" w:rsidRPr="006C0B84" w:rsidRDefault="006C0B84" w:rsidP="006C0B84">
      <w:pPr>
        <w:spacing w:after="120" w:line="240" w:lineRule="auto"/>
        <w:rPr>
          <w:rFonts w:ascii="Candara" w:hAnsi="Candara"/>
          <w:bCs/>
          <w:sz w:val="26"/>
          <w:szCs w:val="26"/>
        </w:rPr>
      </w:pPr>
      <w:r w:rsidRPr="006C0B84">
        <w:rPr>
          <w:rFonts w:ascii="Candara" w:hAnsi="Candara"/>
          <w:b/>
          <w:bCs/>
          <w:i/>
          <w:iCs/>
          <w:sz w:val="26"/>
          <w:szCs w:val="26"/>
        </w:rPr>
        <w:t>Hearken to our voice.</w:t>
      </w:r>
    </w:p>
    <w:p w14:paraId="294B90AA" w14:textId="324C8D06"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God, help your creation. You make glorious the way of the sea; you bring us joy at the harvest. Teach us to live in harmony with all you have made</w:t>
      </w:r>
      <w:r>
        <w:rPr>
          <w:rFonts w:ascii="Candara" w:hAnsi="Candara"/>
          <w:bCs/>
          <w:sz w:val="26"/>
          <w:szCs w:val="26"/>
        </w:rPr>
        <w:t>, +__________</w:t>
      </w:r>
    </w:p>
    <w:p w14:paraId="52F9A3E5" w14:textId="77777777" w:rsidR="006C0B84" w:rsidRPr="006C0B84" w:rsidRDefault="006C0B84" w:rsidP="00EB2190">
      <w:pPr>
        <w:spacing w:after="120" w:line="240" w:lineRule="auto"/>
        <w:rPr>
          <w:rFonts w:ascii="Candara" w:hAnsi="Candara"/>
          <w:bCs/>
          <w:sz w:val="26"/>
          <w:szCs w:val="26"/>
        </w:rPr>
      </w:pPr>
      <w:r w:rsidRPr="006C0B84">
        <w:rPr>
          <w:rFonts w:ascii="Candara" w:hAnsi="Candara"/>
          <w:bCs/>
          <w:i/>
          <w:iCs/>
          <w:sz w:val="26"/>
          <w:szCs w:val="26"/>
        </w:rPr>
        <w:t>Invite the congregation to add their thanksgivings, followed by silence</w:t>
      </w:r>
    </w:p>
    <w:p w14:paraId="4E1175BC"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When we call, O Lord,</w:t>
      </w:r>
    </w:p>
    <w:p w14:paraId="0EDE9C92" w14:textId="77777777" w:rsidR="006C0B84" w:rsidRPr="006C0B84" w:rsidRDefault="006C0B84" w:rsidP="006C0B84">
      <w:pPr>
        <w:spacing w:after="120" w:line="240" w:lineRule="auto"/>
        <w:rPr>
          <w:rFonts w:ascii="Candara" w:hAnsi="Candara"/>
          <w:bCs/>
          <w:sz w:val="26"/>
          <w:szCs w:val="26"/>
        </w:rPr>
      </w:pPr>
      <w:r w:rsidRPr="006C0B84">
        <w:rPr>
          <w:rFonts w:ascii="Candara" w:hAnsi="Candara"/>
          <w:b/>
          <w:bCs/>
          <w:i/>
          <w:iCs/>
          <w:sz w:val="26"/>
          <w:szCs w:val="26"/>
        </w:rPr>
        <w:t>Hearken to our voice.</w:t>
      </w:r>
    </w:p>
    <w:p w14:paraId="0D293667"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God, help our local community. May your great light drive away all of the shadows that darken our region. Even now lift up the heads of the downcast.</w:t>
      </w:r>
    </w:p>
    <w:p w14:paraId="0118CB17" w14:textId="77777777" w:rsidR="006C0B84" w:rsidRPr="006C0B84" w:rsidRDefault="006C0B84" w:rsidP="00EB2190">
      <w:pPr>
        <w:spacing w:after="120" w:line="240" w:lineRule="auto"/>
        <w:rPr>
          <w:rFonts w:ascii="Candara" w:hAnsi="Candara"/>
          <w:bCs/>
          <w:sz w:val="26"/>
          <w:szCs w:val="26"/>
        </w:rPr>
      </w:pPr>
      <w:r w:rsidRPr="006C0B84">
        <w:rPr>
          <w:rFonts w:ascii="Candara" w:hAnsi="Candara"/>
          <w:bCs/>
          <w:i/>
          <w:iCs/>
          <w:sz w:val="26"/>
          <w:szCs w:val="26"/>
        </w:rPr>
        <w:t>Silence</w:t>
      </w:r>
    </w:p>
    <w:p w14:paraId="2F33D147"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When we call, O Lord,</w:t>
      </w:r>
    </w:p>
    <w:p w14:paraId="71F052CE" w14:textId="77777777" w:rsidR="006C0B84" w:rsidRPr="006C0B84" w:rsidRDefault="006C0B84" w:rsidP="006C0B84">
      <w:pPr>
        <w:spacing w:after="120" w:line="240" w:lineRule="auto"/>
        <w:rPr>
          <w:rFonts w:ascii="Candara" w:hAnsi="Candara"/>
          <w:bCs/>
          <w:sz w:val="26"/>
          <w:szCs w:val="26"/>
        </w:rPr>
      </w:pPr>
      <w:r w:rsidRPr="006C0B84">
        <w:rPr>
          <w:rFonts w:ascii="Candara" w:hAnsi="Candara"/>
          <w:b/>
          <w:bCs/>
          <w:i/>
          <w:iCs/>
          <w:sz w:val="26"/>
          <w:szCs w:val="26"/>
        </w:rPr>
        <w:t>Hearken to our voice.</w:t>
      </w:r>
    </w:p>
    <w:p w14:paraId="2BA58F27" w14:textId="19EABAE5"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lastRenderedPageBreak/>
        <w:t>God, help the sick and suffering</w:t>
      </w:r>
      <w:r>
        <w:rPr>
          <w:rFonts w:ascii="Candara" w:hAnsi="Candara"/>
          <w:bCs/>
          <w:sz w:val="26"/>
          <w:szCs w:val="26"/>
        </w:rPr>
        <w:t>, +_______________</w:t>
      </w:r>
      <w:r w:rsidRPr="006C0B84">
        <w:rPr>
          <w:rFonts w:ascii="Candara" w:hAnsi="Candara"/>
          <w:bCs/>
          <w:sz w:val="26"/>
          <w:szCs w:val="26"/>
        </w:rPr>
        <w:t xml:space="preserve"> Do not forsake them but show yourself to be the strength of their lives and their salvation. May Jesus be the healer of every disease and sickness among the people.</w:t>
      </w:r>
    </w:p>
    <w:p w14:paraId="09719307" w14:textId="77777777" w:rsidR="006C0B84" w:rsidRPr="006C0B84" w:rsidRDefault="006C0B84" w:rsidP="00EB2190">
      <w:pPr>
        <w:spacing w:after="120" w:line="240" w:lineRule="auto"/>
        <w:rPr>
          <w:rFonts w:ascii="Candara" w:hAnsi="Candara"/>
          <w:bCs/>
          <w:sz w:val="26"/>
          <w:szCs w:val="26"/>
        </w:rPr>
      </w:pPr>
      <w:r w:rsidRPr="006C0B84">
        <w:rPr>
          <w:rFonts w:ascii="Candara" w:hAnsi="Candara"/>
          <w:bCs/>
          <w:i/>
          <w:iCs/>
          <w:sz w:val="26"/>
          <w:szCs w:val="26"/>
        </w:rPr>
        <w:t>Invite the congregation to add their petitions, followed by silence</w:t>
      </w:r>
    </w:p>
    <w:p w14:paraId="65222E6F"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When we call, O Lord,</w:t>
      </w:r>
    </w:p>
    <w:p w14:paraId="6B5C4FAF" w14:textId="77777777" w:rsidR="006C0B84" w:rsidRPr="006C0B84" w:rsidRDefault="006C0B84" w:rsidP="006C0B84">
      <w:pPr>
        <w:spacing w:after="120" w:line="240" w:lineRule="auto"/>
        <w:rPr>
          <w:rFonts w:ascii="Candara" w:hAnsi="Candara"/>
          <w:bCs/>
          <w:sz w:val="26"/>
          <w:szCs w:val="26"/>
        </w:rPr>
      </w:pPr>
      <w:r w:rsidRPr="006C0B84">
        <w:rPr>
          <w:rFonts w:ascii="Candara" w:hAnsi="Candara"/>
          <w:b/>
          <w:bCs/>
          <w:i/>
          <w:iCs/>
          <w:sz w:val="26"/>
          <w:szCs w:val="26"/>
        </w:rPr>
        <w:t>Hearken to our voice.</w:t>
      </w:r>
    </w:p>
    <w:p w14:paraId="4F69D3FA" w14:textId="4F00693A"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God, help the dying and the dead</w:t>
      </w:r>
      <w:r>
        <w:rPr>
          <w:rFonts w:ascii="Candara" w:hAnsi="Candara"/>
          <w:bCs/>
          <w:sz w:val="26"/>
          <w:szCs w:val="26"/>
        </w:rPr>
        <w:t>, +______________</w:t>
      </w:r>
      <w:r w:rsidRPr="006C0B84">
        <w:rPr>
          <w:rFonts w:ascii="Candara" w:hAnsi="Candara"/>
          <w:bCs/>
          <w:sz w:val="26"/>
          <w:szCs w:val="26"/>
        </w:rPr>
        <w:t xml:space="preserve"> Hide them in the secrecy of your dwelling. May all those being saved say with boldness, “I belong to Christ. Forever.”</w:t>
      </w:r>
    </w:p>
    <w:p w14:paraId="29F5EAC6" w14:textId="77777777" w:rsidR="006C0B84" w:rsidRPr="006C0B84" w:rsidRDefault="006C0B84" w:rsidP="00EB2190">
      <w:pPr>
        <w:spacing w:after="120" w:line="240" w:lineRule="auto"/>
        <w:rPr>
          <w:rFonts w:ascii="Candara" w:hAnsi="Candara"/>
          <w:bCs/>
          <w:sz w:val="26"/>
          <w:szCs w:val="26"/>
        </w:rPr>
      </w:pPr>
      <w:r w:rsidRPr="006C0B84">
        <w:rPr>
          <w:rFonts w:ascii="Candara" w:hAnsi="Candara"/>
          <w:bCs/>
          <w:i/>
          <w:iCs/>
          <w:sz w:val="26"/>
          <w:szCs w:val="26"/>
        </w:rPr>
        <w:t>Silence</w:t>
      </w:r>
    </w:p>
    <w:p w14:paraId="5A3C764F" w14:textId="77777777" w:rsidR="006C0B84" w:rsidRPr="006C0B84" w:rsidRDefault="006C0B84" w:rsidP="006C0B84">
      <w:pPr>
        <w:spacing w:after="0" w:line="240" w:lineRule="auto"/>
        <w:rPr>
          <w:rFonts w:ascii="Candara" w:hAnsi="Candara"/>
          <w:bCs/>
          <w:sz w:val="26"/>
          <w:szCs w:val="26"/>
        </w:rPr>
      </w:pPr>
      <w:r w:rsidRPr="006C0B84">
        <w:rPr>
          <w:rFonts w:ascii="Candara" w:hAnsi="Candara"/>
          <w:bCs/>
          <w:sz w:val="26"/>
          <w:szCs w:val="26"/>
        </w:rPr>
        <w:t>When we call, O Lord,</w:t>
      </w:r>
    </w:p>
    <w:p w14:paraId="23245C86" w14:textId="264F8914" w:rsidR="004142D4" w:rsidRPr="004142D4" w:rsidRDefault="006C0B84" w:rsidP="006C0B84">
      <w:pPr>
        <w:spacing w:after="120" w:line="240" w:lineRule="auto"/>
        <w:rPr>
          <w:rFonts w:ascii="Candara" w:hAnsi="Candara"/>
          <w:bCs/>
          <w:sz w:val="26"/>
          <w:szCs w:val="26"/>
        </w:rPr>
      </w:pPr>
      <w:r w:rsidRPr="006C0B84">
        <w:rPr>
          <w:rFonts w:ascii="Candara" w:hAnsi="Candara"/>
          <w:b/>
          <w:bCs/>
          <w:i/>
          <w:iCs/>
          <w:sz w:val="26"/>
          <w:szCs w:val="26"/>
        </w:rPr>
        <w:t>Hearken to our voice.</w:t>
      </w:r>
    </w:p>
    <w:p w14:paraId="45EB6BC9" w14:textId="60EFFCE6" w:rsidR="00D57015" w:rsidRPr="009500FC" w:rsidRDefault="00734D1A" w:rsidP="00C44145">
      <w:pPr>
        <w:spacing w:after="0" w:line="240" w:lineRule="auto"/>
        <w:jc w:val="center"/>
        <w:rPr>
          <w:rFonts w:ascii="Candara" w:hAnsi="Candara"/>
          <w:iCs/>
          <w:sz w:val="26"/>
          <w:szCs w:val="26"/>
        </w:rPr>
      </w:pPr>
      <w:r w:rsidRPr="002312D6">
        <w:rPr>
          <w:rFonts w:ascii="Candara" w:hAnsi="Candara"/>
          <w:b/>
          <w:iCs/>
          <w:sz w:val="26"/>
          <w:szCs w:val="26"/>
        </w:rPr>
        <w:t>The Confession of Sin</w:t>
      </w:r>
    </w:p>
    <w:p w14:paraId="2B9C731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Most merciful God,</w:t>
      </w:r>
    </w:p>
    <w:p w14:paraId="2BF73F39"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confess that we have sinned against you</w:t>
      </w:r>
    </w:p>
    <w:p w14:paraId="474144B3"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in thought, word, and deed,</w:t>
      </w:r>
    </w:p>
    <w:p w14:paraId="2DF55C7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by what we have done,</w:t>
      </w:r>
    </w:p>
    <w:p w14:paraId="38E85DF4"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by what we have left undone.</w:t>
      </w:r>
    </w:p>
    <w:p w14:paraId="456919A1"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you with our whole heart;</w:t>
      </w:r>
    </w:p>
    <w:p w14:paraId="6C0913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our neighbors as ourselves.</w:t>
      </w:r>
    </w:p>
    <w:p w14:paraId="3350132C"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are truly sorry and we humbly repent.</w:t>
      </w:r>
    </w:p>
    <w:p w14:paraId="21FC3F0D"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For the sake of your Son Jesus Christ,</w:t>
      </w:r>
    </w:p>
    <w:p w14:paraId="650B94CF"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have mercy on us and forgive us;</w:t>
      </w:r>
    </w:p>
    <w:p w14:paraId="0858C72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that we may delight in your will,</w:t>
      </w:r>
    </w:p>
    <w:p w14:paraId="50DD09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walk in your ways,</w:t>
      </w:r>
    </w:p>
    <w:p w14:paraId="20320D17" w14:textId="1D27B49B" w:rsidR="00AA5E6B" w:rsidRPr="00AA5E6B" w:rsidRDefault="00AA5E6B" w:rsidP="00A0671E">
      <w:pPr>
        <w:spacing w:after="120" w:line="240" w:lineRule="auto"/>
        <w:rPr>
          <w:rFonts w:ascii="Candara" w:hAnsi="Candara"/>
          <w:b/>
          <w:bCs/>
          <w:noProof/>
          <w:sz w:val="26"/>
          <w:szCs w:val="26"/>
        </w:rPr>
      </w:pPr>
      <w:r w:rsidRPr="00AA5E6B">
        <w:rPr>
          <w:rFonts w:ascii="Candara" w:hAnsi="Candara"/>
          <w:b/>
          <w:bCs/>
          <w:noProof/>
          <w:sz w:val="26"/>
          <w:szCs w:val="26"/>
        </w:rPr>
        <w:t>to the glory of your Name. Amen.</w:t>
      </w:r>
    </w:p>
    <w:p w14:paraId="58FB66A9" w14:textId="0EDCEE0F" w:rsidR="00C27702" w:rsidRPr="00A72D96" w:rsidRDefault="00C27702" w:rsidP="00EB2190">
      <w:pPr>
        <w:spacing w:after="120" w:line="240" w:lineRule="auto"/>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EB2190">
      <w:pPr>
        <w:spacing w:after="12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lastRenderedPageBreak/>
        <w:t>Announcements</w:t>
      </w:r>
    </w:p>
    <w:p w14:paraId="4E4DBC0D" w14:textId="284293AA" w:rsidR="00A54C55" w:rsidRPr="00A0671E" w:rsidRDefault="00C33892" w:rsidP="00A0671E">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1362BF33"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73272B2C" w14:textId="4E1B83CD" w:rsidR="00BB1DF6" w:rsidRPr="00565307" w:rsidRDefault="000B5659" w:rsidP="00BB1DF6">
      <w:pPr>
        <w:spacing w:after="0" w:line="240" w:lineRule="auto"/>
        <w:ind w:left="1440" w:hanging="1440"/>
        <w:rPr>
          <w:rFonts w:ascii="Candara" w:hAnsi="Candara"/>
          <w:sz w:val="26"/>
          <w:szCs w:val="26"/>
        </w:rPr>
      </w:pPr>
      <w:r w:rsidRPr="00565307">
        <w:rPr>
          <w:rFonts w:ascii="Candara" w:hAnsi="Candara"/>
          <w:b/>
          <w:bCs/>
          <w:sz w:val="26"/>
          <w:szCs w:val="26"/>
        </w:rPr>
        <w:t>Offertory Music</w:t>
      </w:r>
      <w:r w:rsidRPr="00565307">
        <w:rPr>
          <w:rFonts w:ascii="Candara" w:hAnsi="Candara"/>
          <w:b/>
          <w:bCs/>
          <w:i/>
          <w:iCs/>
          <w:sz w:val="26"/>
          <w:szCs w:val="26"/>
        </w:rPr>
        <w:tab/>
      </w:r>
      <w:r w:rsidR="00BB1DF6" w:rsidRPr="00565307">
        <w:rPr>
          <w:rFonts w:ascii="Candara" w:hAnsi="Candara"/>
          <w:b/>
          <w:bCs/>
          <w:i/>
          <w:iCs/>
          <w:sz w:val="26"/>
          <w:szCs w:val="26"/>
        </w:rPr>
        <w:tab/>
      </w:r>
      <w:r w:rsidR="00BB1DF6" w:rsidRPr="00565307">
        <w:rPr>
          <w:rFonts w:ascii="Candara" w:hAnsi="Candara"/>
          <w:b/>
          <w:bCs/>
          <w:i/>
          <w:iCs/>
          <w:sz w:val="26"/>
          <w:szCs w:val="26"/>
        </w:rPr>
        <w:tab/>
      </w:r>
      <w:r w:rsidR="00BB1DF6" w:rsidRPr="00565307">
        <w:rPr>
          <w:rFonts w:ascii="Candara" w:hAnsi="Candara"/>
          <w:b/>
          <w:bCs/>
          <w:i/>
          <w:iCs/>
          <w:sz w:val="26"/>
          <w:szCs w:val="26"/>
        </w:rPr>
        <w:tab/>
      </w:r>
      <w:r w:rsidR="00BB1DF6" w:rsidRPr="00565307">
        <w:rPr>
          <w:rFonts w:ascii="Candara" w:hAnsi="Candara"/>
          <w:b/>
          <w:bCs/>
          <w:i/>
          <w:iCs/>
          <w:sz w:val="26"/>
          <w:szCs w:val="26"/>
        </w:rPr>
        <w:tab/>
      </w:r>
      <w:r w:rsidR="00BB1DF6" w:rsidRPr="00565307">
        <w:rPr>
          <w:rFonts w:ascii="Candara" w:hAnsi="Candara"/>
          <w:b/>
          <w:bCs/>
          <w:i/>
          <w:iCs/>
          <w:sz w:val="26"/>
          <w:szCs w:val="26"/>
        </w:rPr>
        <w:tab/>
        <w:t xml:space="preserve">           </w:t>
      </w:r>
      <w:r w:rsidR="008E3D12" w:rsidRPr="00565307">
        <w:rPr>
          <w:rFonts w:ascii="Candara" w:hAnsi="Candara"/>
          <w:bCs/>
          <w:sz w:val="26"/>
          <w:szCs w:val="26"/>
        </w:rPr>
        <w:t xml:space="preserve">Steve </w:t>
      </w:r>
      <w:proofErr w:type="spellStart"/>
      <w:r w:rsidR="008E3D12" w:rsidRPr="00565307">
        <w:rPr>
          <w:rFonts w:ascii="Candara" w:hAnsi="Candara"/>
          <w:bCs/>
          <w:sz w:val="26"/>
          <w:szCs w:val="26"/>
        </w:rPr>
        <w:t>Rubardt</w:t>
      </w:r>
      <w:proofErr w:type="spellEnd"/>
      <w:r w:rsidR="00F76DF0" w:rsidRPr="00565307">
        <w:rPr>
          <w:rFonts w:ascii="Candara" w:hAnsi="Candara"/>
          <w:bCs/>
          <w:sz w:val="26"/>
          <w:szCs w:val="26"/>
        </w:rPr>
        <w:t xml:space="preserve"> </w:t>
      </w:r>
      <w:r w:rsidR="00BB1DF6" w:rsidRPr="00565307">
        <w:rPr>
          <w:rFonts w:ascii="Candara" w:hAnsi="Candara"/>
          <w:bCs/>
          <w:sz w:val="26"/>
          <w:szCs w:val="26"/>
        </w:rPr>
        <w:t>&amp;</w:t>
      </w:r>
      <w:r w:rsidRPr="00565307">
        <w:rPr>
          <w:rFonts w:ascii="Candara" w:hAnsi="Candara"/>
          <w:bCs/>
          <w:sz w:val="26"/>
          <w:szCs w:val="26"/>
        </w:rPr>
        <w:t xml:space="preserve"> Choir</w:t>
      </w:r>
      <w:r w:rsidR="00B00719" w:rsidRPr="00565307">
        <w:rPr>
          <w:rFonts w:ascii="Candara" w:hAnsi="Candara"/>
          <w:sz w:val="26"/>
          <w:szCs w:val="26"/>
        </w:rPr>
        <w:t xml:space="preserve">    </w:t>
      </w:r>
      <w:r w:rsidR="0070382A" w:rsidRPr="00565307">
        <w:rPr>
          <w:rFonts w:ascii="Candara" w:hAnsi="Candara"/>
          <w:sz w:val="26"/>
          <w:szCs w:val="26"/>
        </w:rPr>
        <w:t xml:space="preserve">          </w:t>
      </w:r>
    </w:p>
    <w:p w14:paraId="0B699FBC" w14:textId="0596C315" w:rsidR="00F85A2E" w:rsidRPr="00417AFD" w:rsidRDefault="00565307" w:rsidP="00417AFD">
      <w:pPr>
        <w:spacing w:after="120" w:line="240" w:lineRule="auto"/>
        <w:ind w:left="1440" w:hanging="1440"/>
        <w:rPr>
          <w:rFonts w:ascii="Candara" w:hAnsi="Candara"/>
          <w:b/>
          <w:sz w:val="26"/>
          <w:szCs w:val="26"/>
        </w:rPr>
      </w:pPr>
      <w:r>
        <w:rPr>
          <w:rFonts w:ascii="Candara" w:hAnsi="Candara"/>
          <w:b/>
          <w:sz w:val="26"/>
          <w:szCs w:val="26"/>
        </w:rPr>
        <w:t>Come Sunday</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33C754B4"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It is right, and a good and joyful thing, always and everywhere to give thanks to you, Father Almighty, Creator of heaven and earth.</w:t>
      </w:r>
    </w:p>
    <w:p w14:paraId="010955CF"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t>Because in the mystery of the Word made flesh, you have caused a new light to shine in our hearts, to give the knowledge of your glory in the face of your Son Jesus Christ our Lord.</w:t>
      </w:r>
    </w:p>
    <w:p w14:paraId="5E2DA690" w14:textId="77777777" w:rsidR="006C0B84" w:rsidRPr="006C0B84" w:rsidRDefault="006C0B84" w:rsidP="006C0B84">
      <w:pPr>
        <w:tabs>
          <w:tab w:val="left" w:pos="6225"/>
        </w:tabs>
        <w:spacing w:after="120" w:line="240" w:lineRule="auto"/>
        <w:rPr>
          <w:rFonts w:ascii="Candara" w:hAnsi="Candara"/>
          <w:sz w:val="26"/>
          <w:szCs w:val="26"/>
        </w:rPr>
      </w:pPr>
      <w:r w:rsidRPr="006C0B84">
        <w:rPr>
          <w:rFonts w:ascii="Candara" w:hAnsi="Candara"/>
          <w:sz w:val="26"/>
          <w:szCs w:val="26"/>
        </w:rPr>
        <w:lastRenderedPageBreak/>
        <w:t>Therefore we praise you, joining our voices with Angels and Archangels and with all the company of heaven, who for ever sing this hymn to proclaim the glory of your Name:</w:t>
      </w:r>
    </w:p>
    <w:p w14:paraId="49B8926D" w14:textId="2417AC66"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5A622C6F">
            <wp:extent cx="5743575" cy="3368587"/>
            <wp:effectExtent l="0" t="0" r="0" b="381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4"/>
                    <a:stretch>
                      <a:fillRect/>
                    </a:stretch>
                  </pic:blipFill>
                  <pic:spPr>
                    <a:xfrm>
                      <a:off x="0" y="0"/>
                      <a:ext cx="7297318" cy="4279852"/>
                    </a:xfrm>
                    <a:prstGeom prst="rect">
                      <a:avLst/>
                    </a:prstGeom>
                  </pic:spPr>
                </pic:pic>
              </a:graphicData>
            </a:graphic>
          </wp:inline>
        </w:drawing>
      </w:r>
    </w:p>
    <w:p w14:paraId="466FBF92" w14:textId="37060E69" w:rsidR="00CB5004" w:rsidRDefault="00CB5004" w:rsidP="00A23926">
      <w:pPr>
        <w:spacing w:after="120" w:line="240" w:lineRule="auto"/>
        <w:rPr>
          <w:rFonts w:ascii="Candara" w:hAnsi="Candara"/>
          <w:b/>
          <w:bCs/>
          <w:sz w:val="26"/>
          <w:szCs w:val="26"/>
        </w:rPr>
      </w:pPr>
      <w:r>
        <w:rPr>
          <w:rFonts w:ascii="Candara" w:hAnsi="Candara"/>
          <w:b/>
          <w:bCs/>
          <w:sz w:val="26"/>
          <w:szCs w:val="26"/>
        </w:rPr>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4DDD9AC6"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6BFFE2D2">
            <wp:extent cx="1045028" cy="120952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5"/>
                    <a:stretch>
                      <a:fillRect/>
                    </a:stretch>
                  </pic:blipFill>
                  <pic:spPr>
                    <a:xfrm>
                      <a:off x="0" y="0"/>
                      <a:ext cx="1072504" cy="1241322"/>
                    </a:xfrm>
                    <a:prstGeom prst="rect">
                      <a:avLst/>
                    </a:prstGeom>
                  </pic:spPr>
                </pic:pic>
              </a:graphicData>
            </a:graphic>
          </wp:inline>
        </w:drawing>
      </w:r>
      <w:r>
        <w:rPr>
          <w:rFonts w:ascii="Candara" w:hAnsi="Candara"/>
          <w:b/>
          <w:bCs/>
          <w:sz w:val="26"/>
          <w:szCs w:val="26"/>
        </w:rPr>
        <w:t xml:space="preserve">                                  </w:t>
      </w:r>
      <w:r w:rsidR="003C4653">
        <w:rPr>
          <w:rFonts w:ascii="Candara" w:hAnsi="Candara"/>
          <w:b/>
          <w:bCs/>
          <w:sz w:val="26"/>
          <w:szCs w:val="26"/>
        </w:rPr>
        <w:t xml:space="preserve">       </w:t>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2ED5846E" w14:textId="19864D74" w:rsidR="00DB03F8" w:rsidRDefault="000B5659" w:rsidP="00A05E48">
      <w:pPr>
        <w:spacing w:after="120" w:line="240" w:lineRule="auto"/>
        <w:rPr>
          <w:rFonts w:ascii="Candara" w:hAnsi="Candara"/>
          <w:b/>
          <w:bCs/>
          <w:sz w:val="26"/>
          <w:szCs w:val="26"/>
        </w:rPr>
      </w:pPr>
      <w:r w:rsidRPr="00046C14">
        <w:rPr>
          <w:rFonts w:ascii="Candara" w:hAnsi="Candara"/>
          <w:b/>
          <w:bCs/>
          <w:sz w:val="26"/>
          <w:szCs w:val="26"/>
        </w:rPr>
        <w:lastRenderedPageBreak/>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7A1B9396">
            <wp:extent cx="1282536" cy="98427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6"/>
                    <a:stretch>
                      <a:fillRect/>
                    </a:stretch>
                  </pic:blipFill>
                  <pic:spPr>
                    <a:xfrm>
                      <a:off x="0" y="0"/>
                      <a:ext cx="1387040" cy="1064475"/>
                    </a:xfrm>
                    <a:prstGeom prst="rect">
                      <a:avLst/>
                    </a:prstGeom>
                  </pic:spPr>
                </pic:pic>
              </a:graphicData>
            </a:graphic>
          </wp:inline>
        </w:drawing>
      </w:r>
      <w:r w:rsidR="00C21D7F">
        <w:rPr>
          <w:rFonts w:ascii="Candara" w:hAnsi="Candara"/>
          <w:b/>
          <w:bCs/>
          <w:sz w:val="26"/>
          <w:szCs w:val="26"/>
        </w:rPr>
        <w:t xml:space="preserve">                          </w:t>
      </w:r>
      <w:r w:rsidR="003C4653">
        <w:rPr>
          <w:rFonts w:ascii="Candara" w:hAnsi="Candara"/>
          <w:b/>
          <w:bCs/>
          <w:sz w:val="26"/>
          <w:szCs w:val="26"/>
        </w:rPr>
        <w:t xml:space="preserve">     </w:t>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65B18204" w14:textId="2EBE2890" w:rsidR="00A47160" w:rsidRPr="00A47160" w:rsidRDefault="00A47160" w:rsidP="0067090F">
      <w:pPr>
        <w:tabs>
          <w:tab w:val="left" w:pos="360"/>
        </w:tabs>
        <w:spacing w:after="0" w:line="240" w:lineRule="auto"/>
        <w:jc w:val="center"/>
        <w:rPr>
          <w:rFonts w:ascii="Candara" w:hAnsi="Candara"/>
          <w:b/>
          <w:bCs/>
          <w:sz w:val="26"/>
          <w:szCs w:val="26"/>
        </w:rPr>
      </w:pPr>
      <w:r w:rsidRPr="00A47160">
        <w:rPr>
          <w:rFonts w:ascii="Candara" w:hAnsi="Candara"/>
          <w:b/>
          <w:bCs/>
          <w:sz w:val="26"/>
          <w:szCs w:val="26"/>
        </w:rPr>
        <w:t xml:space="preserve">Fraction Anthem                                                                                                                 </w:t>
      </w:r>
      <w:r w:rsidRPr="00A47160">
        <w:rPr>
          <w:rFonts w:ascii="Candara" w:hAnsi="Candara"/>
          <w:bCs/>
          <w:sz w:val="26"/>
          <w:szCs w:val="26"/>
        </w:rPr>
        <w:t>S-154</w:t>
      </w:r>
    </w:p>
    <w:p w14:paraId="65D5C9D6" w14:textId="77777777" w:rsidR="00A47160" w:rsidRPr="00A47160" w:rsidRDefault="00A47160" w:rsidP="00A47160">
      <w:pPr>
        <w:tabs>
          <w:tab w:val="left" w:pos="360"/>
        </w:tabs>
        <w:spacing w:after="0" w:line="240" w:lineRule="auto"/>
        <w:jc w:val="center"/>
        <w:rPr>
          <w:rFonts w:ascii="Candara" w:hAnsi="Candara"/>
          <w:b/>
          <w:bCs/>
          <w:sz w:val="26"/>
          <w:szCs w:val="26"/>
        </w:rPr>
      </w:pPr>
      <w:r w:rsidRPr="00A47160">
        <w:rPr>
          <w:rFonts w:ascii="Candara" w:hAnsi="Candara"/>
          <w:b/>
          <w:bCs/>
          <w:noProof/>
          <w:sz w:val="26"/>
          <w:szCs w:val="26"/>
        </w:rPr>
        <w:drawing>
          <wp:inline distT="0" distB="0" distL="0" distR="0" wp14:anchorId="55AD16A5" wp14:editId="6C4A941A">
            <wp:extent cx="5557945" cy="732826"/>
            <wp:effectExtent l="0" t="0" r="5080" b="3810"/>
            <wp:docPr id="1" name="Picture 1" descr="Click to get the full file (S 154 Christ our Passover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54 Christ our Passover (Hurd) 1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8600" cy="73554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4209353" wp14:editId="70C07D97">
            <wp:extent cx="5514975" cy="618222"/>
            <wp:effectExtent l="0" t="0" r="0" b="0"/>
            <wp:docPr id="6" name="Picture 6"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2328" cy="63361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239EEAAA" wp14:editId="229D4950">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7123578" wp14:editId="6099E0EF">
            <wp:extent cx="5515550" cy="653695"/>
            <wp:effectExtent l="0" t="0" r="0" b="0"/>
            <wp:docPr id="4" name="Picture 4" descr="Click to get the full file (S 154 Christ our Passover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54 Christ our Passover (Hurd) 4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1757" cy="659171"/>
                    </a:xfrm>
                    <a:prstGeom prst="rect">
                      <a:avLst/>
                    </a:prstGeom>
                    <a:noFill/>
                    <a:ln>
                      <a:noFill/>
                    </a:ln>
                  </pic:spPr>
                </pic:pic>
              </a:graphicData>
            </a:graphic>
          </wp:inline>
        </w:drawing>
      </w:r>
    </w:p>
    <w:p w14:paraId="275F8412" w14:textId="17EC14D5" w:rsidR="007F5FA0" w:rsidRDefault="000B5659" w:rsidP="00050832">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435734F6" w14:textId="0911072E" w:rsidR="00481D20" w:rsidRPr="00565307" w:rsidRDefault="000B5659" w:rsidP="00A23926">
      <w:pPr>
        <w:spacing w:after="0" w:line="240" w:lineRule="auto"/>
        <w:rPr>
          <w:rFonts w:ascii="Candara" w:hAnsi="Candara"/>
          <w:b/>
          <w:bCs/>
          <w:sz w:val="26"/>
          <w:szCs w:val="26"/>
        </w:rPr>
      </w:pPr>
      <w:r w:rsidRPr="00565307">
        <w:rPr>
          <w:rFonts w:ascii="Candara" w:hAnsi="Candara"/>
          <w:b/>
          <w:bCs/>
          <w:sz w:val="26"/>
          <w:szCs w:val="26"/>
        </w:rPr>
        <w:t>Communion Music</w:t>
      </w:r>
      <w:r w:rsidR="00C21D7F" w:rsidRPr="00565307">
        <w:rPr>
          <w:rFonts w:ascii="Candara" w:hAnsi="Candara"/>
          <w:b/>
          <w:bCs/>
          <w:caps/>
          <w:sz w:val="26"/>
          <w:szCs w:val="26"/>
        </w:rPr>
        <w:t xml:space="preserve"> </w:t>
      </w:r>
      <w:r w:rsidR="00C2514A" w:rsidRPr="00565307">
        <w:rPr>
          <w:rFonts w:ascii="Candara" w:hAnsi="Candara"/>
          <w:b/>
          <w:bCs/>
          <w:caps/>
          <w:sz w:val="26"/>
          <w:szCs w:val="26"/>
        </w:rPr>
        <w:t xml:space="preserve">  </w:t>
      </w:r>
      <w:r w:rsidR="00481D20" w:rsidRPr="00565307">
        <w:rPr>
          <w:rFonts w:ascii="Candara" w:hAnsi="Candara"/>
          <w:b/>
          <w:bCs/>
          <w:caps/>
          <w:sz w:val="26"/>
          <w:szCs w:val="26"/>
        </w:rPr>
        <w:t xml:space="preserve">                                                                       </w:t>
      </w:r>
      <w:r w:rsidR="00C2514A" w:rsidRPr="00565307">
        <w:rPr>
          <w:rFonts w:ascii="Candara" w:hAnsi="Candara"/>
          <w:b/>
          <w:bCs/>
          <w:caps/>
          <w:sz w:val="26"/>
          <w:szCs w:val="26"/>
        </w:rPr>
        <w:t xml:space="preserve"> </w:t>
      </w:r>
      <w:r w:rsidR="000174DD" w:rsidRPr="00565307">
        <w:rPr>
          <w:rFonts w:ascii="Candara" w:hAnsi="Candara"/>
          <w:b/>
          <w:bCs/>
          <w:sz w:val="26"/>
          <w:szCs w:val="26"/>
        </w:rPr>
        <w:t>Steve Rubardt &amp; Choir</w:t>
      </w:r>
    </w:p>
    <w:p w14:paraId="0B076B8D" w14:textId="54B7CE2F" w:rsidR="00AF1CA2" w:rsidRPr="006B163A" w:rsidRDefault="00565307" w:rsidP="00481D20">
      <w:pPr>
        <w:spacing w:after="120" w:line="240" w:lineRule="auto"/>
        <w:rPr>
          <w:rFonts w:ascii="Candara" w:hAnsi="Candara"/>
          <w:b/>
          <w:bCs/>
          <w:i/>
          <w:caps/>
          <w:sz w:val="26"/>
          <w:szCs w:val="26"/>
        </w:rPr>
      </w:pPr>
      <w:r>
        <w:rPr>
          <w:rFonts w:ascii="Candara" w:hAnsi="Candara"/>
          <w:b/>
          <w:bCs/>
          <w:i/>
          <w:sz w:val="26"/>
          <w:szCs w:val="26"/>
        </w:rPr>
        <w:t xml:space="preserve">One Bread One Body                                                                                                 </w:t>
      </w:r>
      <w:r w:rsidRPr="00565307">
        <w:rPr>
          <w:rFonts w:ascii="Candara" w:hAnsi="Candara"/>
          <w:bCs/>
          <w:sz w:val="26"/>
          <w:szCs w:val="26"/>
        </w:rPr>
        <w:t>LEVAS 151</w:t>
      </w:r>
    </w:p>
    <w:p w14:paraId="5FF8E387" w14:textId="3BAAB2BF" w:rsidR="00A72D96" w:rsidRDefault="000B5659" w:rsidP="0067090F">
      <w:pPr>
        <w:spacing w:after="0" w:line="240" w:lineRule="auto"/>
        <w:rPr>
          <w:rFonts w:ascii="Candara" w:hAnsi="Candara"/>
          <w:b/>
          <w:bCs/>
          <w:sz w:val="26"/>
          <w:szCs w:val="26"/>
        </w:rPr>
      </w:pPr>
      <w:r w:rsidRPr="000F2464">
        <w:rPr>
          <w:rFonts w:ascii="Candara" w:hAnsi="Candara"/>
          <w:b/>
          <w:bCs/>
          <w:sz w:val="26"/>
          <w:szCs w:val="26"/>
        </w:rPr>
        <w:t>Post</w:t>
      </w:r>
      <w:r w:rsidRPr="00046C14">
        <w:rPr>
          <w:rFonts w:ascii="Candara" w:hAnsi="Candara"/>
          <w:b/>
          <w:bCs/>
          <w:sz w:val="26"/>
          <w:szCs w:val="26"/>
        </w:rPr>
        <w:t>-Communion Prayer</w:t>
      </w:r>
    </w:p>
    <w:p w14:paraId="24E2909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Eternal God, heavenly Father,</w:t>
      </w:r>
    </w:p>
    <w:p w14:paraId="22D1F21C"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you have graciously accepted us as living members</w:t>
      </w:r>
    </w:p>
    <w:p w14:paraId="6B41E9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of your Son our Savior Jesus Christ,</w:t>
      </w:r>
    </w:p>
    <w:p w14:paraId="5AB8D795"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you have fed us with spiritual food</w:t>
      </w:r>
    </w:p>
    <w:p w14:paraId="003353E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in the Sacrament of his Body and Blood.</w:t>
      </w:r>
    </w:p>
    <w:p w14:paraId="4C26D0E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Send us now into the world in peace,</w:t>
      </w:r>
    </w:p>
    <w:p w14:paraId="082853A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lastRenderedPageBreak/>
        <w:t>and grant us strength and courage</w:t>
      </w:r>
    </w:p>
    <w:p w14:paraId="0E1D3470"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to love and serve you</w:t>
      </w:r>
    </w:p>
    <w:p w14:paraId="11716436"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with gladness and singleness of heart;</w:t>
      </w:r>
    </w:p>
    <w:p w14:paraId="461E35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through Christ our Lord. Amen.</w:t>
      </w:r>
    </w:p>
    <w:p w14:paraId="1E981A63" w14:textId="00149D4D" w:rsidR="00E15E11" w:rsidRDefault="00E15E11" w:rsidP="00BF54CE">
      <w:pPr>
        <w:spacing w:after="120" w:line="240" w:lineRule="auto"/>
        <w:rPr>
          <w:rFonts w:ascii="Candara" w:hAnsi="Candara"/>
          <w:sz w:val="26"/>
          <w:szCs w:val="26"/>
        </w:rPr>
      </w:pPr>
      <w:r w:rsidRPr="00E15E11">
        <w:rPr>
          <w:rFonts w:ascii="Candara" w:hAnsi="Candara"/>
          <w:b/>
          <w:bCs/>
          <w:sz w:val="26"/>
          <w:szCs w:val="26"/>
        </w:rPr>
        <w:t>Amen.</w:t>
      </w:r>
    </w:p>
    <w:p w14:paraId="0C059068" w14:textId="6948A68D" w:rsidR="0067090F" w:rsidRPr="00197D37" w:rsidRDefault="0067090F" w:rsidP="0067090F">
      <w:pPr>
        <w:spacing w:after="0" w:line="240" w:lineRule="auto"/>
        <w:rPr>
          <w:rFonts w:ascii="Candara" w:hAnsi="Candara"/>
          <w:bCs/>
          <w:sz w:val="26"/>
          <w:szCs w:val="26"/>
        </w:rPr>
      </w:pPr>
      <w:r w:rsidRPr="0067090F">
        <w:rPr>
          <w:rFonts w:ascii="Candara" w:hAnsi="Candara"/>
          <w:b/>
          <w:bCs/>
          <w:sz w:val="26"/>
          <w:szCs w:val="26"/>
        </w:rPr>
        <w:t>Blessing</w:t>
      </w:r>
      <w:r>
        <w:rPr>
          <w:rFonts w:ascii="Candara" w:hAnsi="Candara"/>
          <w:b/>
          <w:bCs/>
          <w:sz w:val="26"/>
          <w:szCs w:val="26"/>
        </w:rPr>
        <w:t xml:space="preserve">                                                                                                                 </w:t>
      </w:r>
      <w:r w:rsidRPr="0067090F">
        <w:rPr>
          <w:rFonts w:ascii="Candara" w:hAnsi="Candara"/>
          <w:b/>
          <w:bCs/>
          <w:sz w:val="26"/>
          <w:szCs w:val="26"/>
        </w:rPr>
        <w:t> </w:t>
      </w:r>
      <w:r w:rsidRPr="00197D37">
        <w:rPr>
          <w:rFonts w:ascii="Candara" w:hAnsi="Candara"/>
          <w:bCs/>
          <w:sz w:val="26"/>
          <w:szCs w:val="26"/>
        </w:rPr>
        <w:t>(BCP p. 366)</w:t>
      </w:r>
    </w:p>
    <w:p w14:paraId="7788C3B5" w14:textId="77777777" w:rsidR="0067090F" w:rsidRDefault="0067090F" w:rsidP="0067090F">
      <w:pPr>
        <w:spacing w:after="0" w:line="240" w:lineRule="auto"/>
        <w:rPr>
          <w:rFonts w:ascii="Candara" w:hAnsi="Candara"/>
          <w:bCs/>
          <w:sz w:val="26"/>
          <w:szCs w:val="26"/>
        </w:rPr>
      </w:pPr>
      <w:r w:rsidRPr="0067090F">
        <w:rPr>
          <w:rFonts w:ascii="Candara" w:hAnsi="Candara"/>
          <w:bCs/>
          <w:sz w:val="26"/>
          <w:szCs w:val="26"/>
        </w:rPr>
        <w:t>The blessing of God Almighty, the Father, the Son, and the Holy Spirit, be upon you and remain with you for ever.</w:t>
      </w:r>
    </w:p>
    <w:p w14:paraId="7913E1F5" w14:textId="5396C85A" w:rsidR="0067090F" w:rsidRPr="003C4653" w:rsidRDefault="0067090F" w:rsidP="003C4653">
      <w:pPr>
        <w:spacing w:after="120" w:line="240" w:lineRule="auto"/>
        <w:rPr>
          <w:rFonts w:ascii="Candara" w:hAnsi="Candara"/>
          <w:bCs/>
          <w:i/>
          <w:iCs/>
          <w:sz w:val="26"/>
          <w:szCs w:val="26"/>
        </w:rPr>
      </w:pPr>
      <w:r w:rsidRPr="0067090F">
        <w:rPr>
          <w:rFonts w:ascii="Candara" w:hAnsi="Candara"/>
          <w:b/>
          <w:bCs/>
          <w:i/>
          <w:iCs/>
          <w:sz w:val="26"/>
          <w:szCs w:val="26"/>
        </w:rPr>
        <w:t>Amen.</w:t>
      </w:r>
    </w:p>
    <w:p w14:paraId="4D9492CA" w14:textId="4A448A65" w:rsidR="009712D6" w:rsidRPr="00A23926" w:rsidRDefault="000B5659" w:rsidP="00A23926">
      <w:pPr>
        <w:spacing w:after="120" w:line="240" w:lineRule="auto"/>
        <w:rPr>
          <w:bCs/>
        </w:rPr>
      </w:pPr>
      <w:r w:rsidRPr="00222EAF">
        <w:rPr>
          <w:rFonts w:ascii="Candara" w:hAnsi="Candara"/>
          <w:b/>
          <w:bCs/>
          <w:sz w:val="26"/>
          <w:szCs w:val="26"/>
        </w:rPr>
        <w:t>The Recessional Hymn</w:t>
      </w:r>
      <w:r w:rsidRPr="00222EAF">
        <w:rPr>
          <w:rFonts w:ascii="Candara" w:hAnsi="Candara"/>
          <w:b/>
          <w:bCs/>
          <w:smallCaps/>
          <w:sz w:val="26"/>
          <w:szCs w:val="26"/>
        </w:rPr>
        <w:t xml:space="preserve">  </w:t>
      </w:r>
      <w:r w:rsidR="00327670" w:rsidRPr="00222EAF">
        <w:rPr>
          <w:rFonts w:ascii="Candara" w:hAnsi="Candara"/>
          <w:b/>
          <w:bCs/>
          <w:smallCaps/>
          <w:sz w:val="26"/>
          <w:szCs w:val="26"/>
        </w:rPr>
        <w:t xml:space="preserve">  </w:t>
      </w:r>
      <w:r w:rsidR="004B35E5" w:rsidRPr="00222EAF">
        <w:rPr>
          <w:rFonts w:ascii="Candara" w:hAnsi="Candara"/>
          <w:b/>
          <w:bCs/>
          <w:smallCaps/>
          <w:sz w:val="26"/>
          <w:szCs w:val="26"/>
        </w:rPr>
        <w:t xml:space="preserve"> </w:t>
      </w:r>
      <w:r w:rsidR="004D0379" w:rsidRPr="00222EAF">
        <w:rPr>
          <w:rFonts w:ascii="Candara" w:hAnsi="Candara"/>
          <w:b/>
          <w:bCs/>
          <w:smallCaps/>
          <w:sz w:val="26"/>
          <w:szCs w:val="26"/>
        </w:rPr>
        <w:t xml:space="preserve">        </w:t>
      </w:r>
      <w:r w:rsidR="00B814AD" w:rsidRPr="00222EAF">
        <w:rPr>
          <w:rFonts w:ascii="Candara" w:hAnsi="Candara"/>
          <w:b/>
          <w:bCs/>
          <w:smallCaps/>
          <w:sz w:val="26"/>
          <w:szCs w:val="26"/>
        </w:rPr>
        <w:t xml:space="preserve"> </w:t>
      </w:r>
      <w:r w:rsidR="00C64BFC" w:rsidRPr="00222EAF">
        <w:rPr>
          <w:rFonts w:ascii="Candara" w:hAnsi="Candara"/>
          <w:b/>
          <w:bCs/>
          <w:smallCaps/>
          <w:sz w:val="26"/>
          <w:szCs w:val="26"/>
        </w:rPr>
        <w:t xml:space="preserve">  </w:t>
      </w:r>
      <w:r w:rsidR="00510DDD" w:rsidRPr="00222EAF">
        <w:rPr>
          <w:rFonts w:ascii="Candara" w:hAnsi="Candara"/>
          <w:b/>
          <w:bCs/>
          <w:smallCaps/>
          <w:sz w:val="26"/>
          <w:szCs w:val="26"/>
        </w:rPr>
        <w:t xml:space="preserve">    </w:t>
      </w:r>
      <w:r w:rsidR="00246DC0" w:rsidRPr="00222EAF">
        <w:rPr>
          <w:rFonts w:ascii="Candara" w:hAnsi="Candara"/>
          <w:b/>
          <w:bCs/>
          <w:smallCaps/>
          <w:sz w:val="26"/>
          <w:szCs w:val="26"/>
        </w:rPr>
        <w:t xml:space="preserve">  </w:t>
      </w:r>
      <w:r w:rsidR="006B163A" w:rsidRPr="00222EAF">
        <w:rPr>
          <w:rFonts w:ascii="Candara" w:hAnsi="Candara"/>
          <w:b/>
          <w:bCs/>
          <w:smallCaps/>
          <w:sz w:val="26"/>
          <w:szCs w:val="26"/>
        </w:rPr>
        <w:t xml:space="preserve"> </w:t>
      </w:r>
      <w:r w:rsidR="00187F7F" w:rsidRPr="00222EAF">
        <w:rPr>
          <w:rFonts w:ascii="Candara" w:hAnsi="Candara"/>
          <w:b/>
          <w:bCs/>
          <w:smallCaps/>
          <w:sz w:val="26"/>
          <w:szCs w:val="26"/>
        </w:rPr>
        <w:t xml:space="preserve">  </w:t>
      </w:r>
      <w:r w:rsidR="00222EAF">
        <w:rPr>
          <w:rFonts w:ascii="Candara" w:hAnsi="Candara"/>
          <w:b/>
          <w:i/>
          <w:sz w:val="26"/>
          <w:szCs w:val="26"/>
        </w:rPr>
        <w:t xml:space="preserve">A Mighty Fortress is Our God                         </w:t>
      </w:r>
      <w:r w:rsidR="00222EAF" w:rsidRPr="00222EAF">
        <w:rPr>
          <w:rFonts w:ascii="Candara" w:hAnsi="Candara"/>
          <w:sz w:val="26"/>
          <w:szCs w:val="26"/>
        </w:rPr>
        <w:t>H 688</w:t>
      </w:r>
    </w:p>
    <w:p w14:paraId="6BCF44E4" w14:textId="69394A73"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Dismissal </w:t>
      </w:r>
      <w:r>
        <w:rPr>
          <w:rFonts w:ascii="Candara" w:hAnsi="Candara"/>
          <w:b/>
          <w:bCs/>
          <w:sz w:val="26"/>
          <w:szCs w:val="26"/>
        </w:rPr>
        <w:t xml:space="preserve">                                                                                                              </w:t>
      </w:r>
      <w:r w:rsidRPr="00197D37">
        <w:rPr>
          <w:rFonts w:ascii="Candara" w:hAnsi="Candara"/>
          <w:bCs/>
          <w:sz w:val="26"/>
          <w:szCs w:val="26"/>
        </w:rPr>
        <w:t>(BCP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4747"/>
      </w:tblGrid>
      <w:tr w:rsidR="00197D37" w:rsidRPr="00197D37" w14:paraId="44C48963" w14:textId="77777777" w:rsidTr="00197D37">
        <w:trPr>
          <w:tblCellSpacing w:w="0" w:type="dxa"/>
        </w:trPr>
        <w:tc>
          <w:tcPr>
            <w:tcW w:w="0" w:type="auto"/>
            <w:tcMar>
              <w:top w:w="15" w:type="dxa"/>
              <w:left w:w="15" w:type="dxa"/>
              <w:bottom w:w="15" w:type="dxa"/>
              <w:right w:w="720" w:type="dxa"/>
            </w:tcMar>
            <w:hideMark/>
          </w:tcPr>
          <w:p w14:paraId="0992C40F"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 </w:t>
            </w:r>
          </w:p>
        </w:tc>
        <w:tc>
          <w:tcPr>
            <w:tcW w:w="0" w:type="auto"/>
            <w:tcMar>
              <w:top w:w="15" w:type="dxa"/>
              <w:left w:w="15" w:type="dxa"/>
              <w:bottom w:w="15" w:type="dxa"/>
              <w:right w:w="720" w:type="dxa"/>
            </w:tcMar>
            <w:hideMark/>
          </w:tcPr>
          <w:p w14:paraId="5E783635" w14:textId="77777777" w:rsidR="00197D37" w:rsidRPr="00197D37" w:rsidRDefault="00197D37" w:rsidP="00577C4C">
            <w:pPr>
              <w:spacing w:after="0" w:line="240" w:lineRule="auto"/>
              <w:rPr>
                <w:rFonts w:ascii="Candara" w:hAnsi="Candara"/>
                <w:bCs/>
                <w:sz w:val="26"/>
                <w:szCs w:val="26"/>
              </w:rPr>
            </w:pPr>
            <w:r w:rsidRPr="00197D37">
              <w:rPr>
                <w:rFonts w:ascii="Candara" w:hAnsi="Candara"/>
                <w:bCs/>
                <w:sz w:val="26"/>
                <w:szCs w:val="26"/>
              </w:rPr>
              <w:t>Let us go forth in the name of Christ.</w:t>
            </w:r>
          </w:p>
        </w:tc>
      </w:tr>
      <w:tr w:rsidR="00197D37" w:rsidRPr="00197D37" w14:paraId="6C611075" w14:textId="77777777" w:rsidTr="00197D37">
        <w:trPr>
          <w:tblCellSpacing w:w="0" w:type="dxa"/>
        </w:trPr>
        <w:tc>
          <w:tcPr>
            <w:tcW w:w="0" w:type="auto"/>
            <w:tcMar>
              <w:top w:w="15" w:type="dxa"/>
              <w:left w:w="15" w:type="dxa"/>
              <w:bottom w:w="15" w:type="dxa"/>
              <w:right w:w="720" w:type="dxa"/>
            </w:tcMar>
            <w:hideMark/>
          </w:tcPr>
          <w:p w14:paraId="42D777A7"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People</w:t>
            </w:r>
          </w:p>
        </w:tc>
        <w:tc>
          <w:tcPr>
            <w:tcW w:w="0" w:type="auto"/>
            <w:tcMar>
              <w:top w:w="15" w:type="dxa"/>
              <w:left w:w="15" w:type="dxa"/>
              <w:bottom w:w="15" w:type="dxa"/>
              <w:right w:w="720" w:type="dxa"/>
            </w:tcMar>
            <w:hideMark/>
          </w:tcPr>
          <w:p w14:paraId="5F160F98"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Thanks be to God.</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6B78F4F" w14:textId="5204C6E1" w:rsidR="007110C2" w:rsidRPr="00F954DF" w:rsidRDefault="000B5659" w:rsidP="00F954DF">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1109F98F"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1CEEDAA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3C4653">
        <w:rPr>
          <w:rFonts w:ascii="Candara" w:hAnsi="Candara"/>
          <w:color w:val="000000"/>
          <w:sz w:val="24"/>
          <w:szCs w:val="24"/>
        </w:rPr>
        <w:t xml:space="preserve"> </w:t>
      </w:r>
      <w:r w:rsidR="003C4653" w:rsidRPr="003C4653">
        <w:rPr>
          <w:rFonts w:ascii="Candara" w:hAnsi="Candara"/>
          <w:color w:val="000000"/>
          <w:sz w:val="24"/>
          <w:szCs w:val="24"/>
        </w:rPr>
        <w:t>Pastor</w:t>
      </w:r>
      <w:r w:rsidR="003C4653">
        <w:rPr>
          <w:rFonts w:ascii="Candara" w:hAnsi="Candara"/>
          <w:b/>
          <w:color w:val="000000"/>
          <w:sz w:val="24"/>
          <w:szCs w:val="24"/>
        </w:rPr>
        <w:t xml:space="preserve"> </w:t>
      </w:r>
      <w:r w:rsidR="003C4653">
        <w:rPr>
          <w:rFonts w:ascii="Candara" w:hAnsi="Candara" w:cs="Calibri"/>
          <w:color w:val="000000" w:themeColor="text1"/>
          <w:sz w:val="26"/>
          <w:szCs w:val="26"/>
        </w:rPr>
        <w:t>Cindy Beck</w:t>
      </w:r>
    </w:p>
    <w:p w14:paraId="6CB2524C" w14:textId="164B751C"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6C0B84">
        <w:rPr>
          <w:rFonts w:ascii="Candara" w:hAnsi="Candara"/>
          <w:color w:val="000000"/>
          <w:sz w:val="24"/>
          <w:szCs w:val="24"/>
        </w:rPr>
        <w:t>Susie Hand</w:t>
      </w:r>
    </w:p>
    <w:p w14:paraId="7D2637C1" w14:textId="0208D131"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3C4653">
        <w:rPr>
          <w:rFonts w:ascii="Candara" w:hAnsi="Candara"/>
          <w:color w:val="000000"/>
          <w:sz w:val="24"/>
          <w:szCs w:val="24"/>
        </w:rPr>
        <w:t>Barbara Feduska</w:t>
      </w:r>
      <w:r w:rsidR="006C0B84">
        <w:rPr>
          <w:rFonts w:ascii="Candara" w:hAnsi="Candara"/>
          <w:color w:val="000000"/>
          <w:sz w:val="24"/>
          <w:szCs w:val="24"/>
        </w:rPr>
        <w:t xml:space="preserve"> , </w:t>
      </w:r>
      <w:proofErr w:type="spellStart"/>
      <w:r w:rsidR="006C0B84">
        <w:rPr>
          <w:rFonts w:ascii="Candara" w:hAnsi="Candara"/>
          <w:color w:val="000000"/>
          <w:sz w:val="24"/>
          <w:szCs w:val="24"/>
        </w:rPr>
        <w:t>Gerrilee</w:t>
      </w:r>
      <w:proofErr w:type="spellEnd"/>
      <w:r w:rsidR="006C0B84">
        <w:rPr>
          <w:rFonts w:ascii="Candara" w:hAnsi="Candara"/>
          <w:color w:val="000000"/>
          <w:sz w:val="24"/>
          <w:szCs w:val="24"/>
        </w:rPr>
        <w:t xml:space="preserve"> Fisher</w:t>
      </w:r>
    </w:p>
    <w:p w14:paraId="3E35D9D4" w14:textId="12238E3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6C0B84">
        <w:rPr>
          <w:rFonts w:ascii="Candara" w:hAnsi="Candara"/>
          <w:color w:val="000000"/>
          <w:sz w:val="24"/>
          <w:szCs w:val="24"/>
        </w:rPr>
        <w:t xml:space="preserve">Claire </w:t>
      </w:r>
      <w:proofErr w:type="spellStart"/>
      <w:r w:rsidR="006C0B84">
        <w:rPr>
          <w:rFonts w:ascii="Candara" w:hAnsi="Candara"/>
          <w:color w:val="000000"/>
          <w:sz w:val="24"/>
          <w:szCs w:val="24"/>
        </w:rPr>
        <w:t>Ginesi</w:t>
      </w:r>
      <w:proofErr w:type="spellEnd"/>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1628215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3C4653">
        <w:rPr>
          <w:rFonts w:ascii="Candara" w:hAnsi="Candara"/>
          <w:color w:val="000000"/>
          <w:sz w:val="24"/>
          <w:szCs w:val="24"/>
        </w:rPr>
        <w:t xml:space="preserve">John </w:t>
      </w:r>
      <w:r w:rsidR="006C0B84">
        <w:rPr>
          <w:rFonts w:ascii="Candara" w:hAnsi="Candara"/>
          <w:color w:val="000000"/>
          <w:sz w:val="24"/>
          <w:szCs w:val="24"/>
        </w:rPr>
        <w:t>Addeo</w:t>
      </w:r>
    </w:p>
    <w:p w14:paraId="001B15E7" w14:textId="435BD5B0"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AC3D2E">
        <w:rPr>
          <w:rFonts w:ascii="Candara" w:hAnsi="Candara"/>
          <w:color w:val="000000"/>
          <w:sz w:val="24"/>
          <w:szCs w:val="24"/>
        </w:rPr>
        <w:t>Marcos Rendon</w:t>
      </w:r>
    </w:p>
    <w:p w14:paraId="01EC9644" w14:textId="50437DA9"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proofErr w:type="spellStart"/>
      <w:r w:rsidR="006C0B84">
        <w:rPr>
          <w:rFonts w:ascii="Candara" w:hAnsi="Candara"/>
          <w:color w:val="000000"/>
          <w:sz w:val="24"/>
          <w:szCs w:val="24"/>
        </w:rPr>
        <w:t>Laurell</w:t>
      </w:r>
      <w:proofErr w:type="spellEnd"/>
      <w:r w:rsidR="006C0B84">
        <w:rPr>
          <w:rFonts w:ascii="Candara" w:hAnsi="Candara"/>
          <w:color w:val="000000"/>
          <w:sz w:val="24"/>
          <w:szCs w:val="24"/>
        </w:rPr>
        <w:t xml:space="preserve"> Meredith , Liz Carpenter</w:t>
      </w:r>
    </w:p>
    <w:p w14:paraId="1DE56EA7" w14:textId="5A36560A" w:rsidR="00197D37" w:rsidRPr="00197D37" w:rsidRDefault="00197D37" w:rsidP="004E28CE">
      <w:pPr>
        <w:spacing w:after="0" w:line="240" w:lineRule="auto"/>
        <w:jc w:val="center"/>
        <w:rPr>
          <w:rFonts w:ascii="Candara" w:hAnsi="Candara"/>
          <w:b/>
          <w:color w:val="000000"/>
          <w:sz w:val="24"/>
          <w:szCs w:val="24"/>
        </w:rPr>
      </w:pPr>
      <w:r w:rsidRPr="00197D37">
        <w:rPr>
          <w:rFonts w:ascii="Candara" w:hAnsi="Candara"/>
          <w:b/>
          <w:color w:val="000000"/>
          <w:sz w:val="24"/>
          <w:szCs w:val="24"/>
        </w:rPr>
        <w:t>Hospitality:</w:t>
      </w:r>
      <w:r>
        <w:rPr>
          <w:rFonts w:ascii="Candara" w:hAnsi="Candara"/>
          <w:b/>
          <w:color w:val="000000"/>
          <w:sz w:val="24"/>
          <w:szCs w:val="24"/>
        </w:rPr>
        <w:t xml:space="preserve"> </w:t>
      </w:r>
      <w:r w:rsidR="0026508B">
        <w:rPr>
          <w:rFonts w:ascii="Candara" w:hAnsi="Candara"/>
          <w:color w:val="000000"/>
          <w:sz w:val="24"/>
          <w:szCs w:val="24"/>
        </w:rPr>
        <w:t>Barbara Feduska</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251C1EB"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lastRenderedPageBreak/>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 Georgia Bostedt, Muff Davey, John Eiler, Gerrilee Fisher, Claire Ginesi, Mary Griffin, David &amp; Christine Hilt, Dr. Tamer Keshen, Marie Lambert, Mark Mezzetta, Kelcey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Steve Antenen,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F489D29" w:rsidR="00D06113" w:rsidRPr="005F132B" w:rsidRDefault="00D06113" w:rsidP="00A0671E">
      <w:pPr>
        <w:spacing w:after="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r w:rsidR="00591388">
        <w:rPr>
          <w:rFonts w:ascii="Candara" w:hAnsi="Candara"/>
          <w:color w:val="000000"/>
          <w:sz w:val="26"/>
          <w:szCs w:val="26"/>
        </w:rPr>
        <w:t xml:space="preserve">, </w:t>
      </w:r>
      <w:r w:rsidR="00591388" w:rsidRPr="005F132B">
        <w:rPr>
          <w:rFonts w:ascii="Candara" w:hAnsi="Candara"/>
          <w:color w:val="000000"/>
          <w:sz w:val="26"/>
          <w:szCs w:val="26"/>
        </w:rPr>
        <w:t xml:space="preserve">Denny </w:t>
      </w:r>
      <w:proofErr w:type="spellStart"/>
      <w:r w:rsidR="00591388" w:rsidRPr="005F132B">
        <w:rPr>
          <w:rFonts w:ascii="Candara" w:hAnsi="Candara"/>
          <w:color w:val="000000"/>
          <w:sz w:val="26"/>
          <w:szCs w:val="26"/>
        </w:rPr>
        <w:t>Hoelter</w:t>
      </w:r>
      <w:proofErr w:type="spellEnd"/>
      <w:r w:rsidR="00F954DF">
        <w:rPr>
          <w:rFonts w:ascii="Candara" w:hAnsi="Candara"/>
          <w:color w:val="000000"/>
          <w:sz w:val="26"/>
          <w:szCs w:val="26"/>
        </w:rPr>
        <w:t>, Van Z</w:t>
      </w:r>
    </w:p>
    <w:p w14:paraId="3DD3789C" w14:textId="4D2976C0" w:rsidR="007110C2" w:rsidRDefault="000B5659" w:rsidP="00677CBD">
      <w:pPr>
        <w:spacing w:after="0"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1"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ABD8D19" w14:textId="77777777" w:rsidR="00677CBD" w:rsidRPr="00677CBD" w:rsidRDefault="00677CBD" w:rsidP="00677CBD">
      <w:pPr>
        <w:spacing w:after="0" w:line="240" w:lineRule="auto"/>
        <w:rPr>
          <w:rFonts w:ascii="Candara" w:hAnsi="Candara"/>
          <w:color w:val="000000"/>
          <w:sz w:val="26"/>
          <w:szCs w:val="26"/>
        </w:rPr>
      </w:pPr>
    </w:p>
    <w:p w14:paraId="7B92BB9F" w14:textId="77777777" w:rsidR="00AC4342" w:rsidRPr="00AC4342" w:rsidRDefault="00AC4342" w:rsidP="00AC4342">
      <w:pPr>
        <w:spacing w:after="0" w:line="240" w:lineRule="auto"/>
        <w:jc w:val="center"/>
        <w:rPr>
          <w:rFonts w:ascii="Candara" w:hAnsi="Candara"/>
          <w:b/>
          <w:bCs/>
          <w:color w:val="000000" w:themeColor="text1"/>
          <w:sz w:val="26"/>
          <w:szCs w:val="26"/>
        </w:rPr>
      </w:pPr>
      <w:r w:rsidRPr="00AC4342">
        <w:rPr>
          <w:rFonts w:ascii="Candara" w:hAnsi="Candara"/>
          <w:b/>
          <w:bCs/>
          <w:color w:val="000000" w:themeColor="text1"/>
          <w:sz w:val="26"/>
          <w:szCs w:val="26"/>
        </w:rPr>
        <w:t>Calendar of the Church Year</w:t>
      </w:r>
    </w:p>
    <w:p w14:paraId="4B5F6F8D" w14:textId="27F52152" w:rsidR="00AC4342" w:rsidRPr="00417AFD" w:rsidRDefault="00AC4342" w:rsidP="00417AFD">
      <w:pPr>
        <w:spacing w:after="120" w:line="240" w:lineRule="auto"/>
        <w:jc w:val="center"/>
        <w:rPr>
          <w:rFonts w:ascii="Candara" w:hAnsi="Candara"/>
          <w:bCs/>
          <w:color w:val="000000" w:themeColor="text1"/>
          <w:sz w:val="26"/>
          <w:szCs w:val="26"/>
        </w:rPr>
      </w:pPr>
      <w:r w:rsidRPr="00AC4342">
        <w:rPr>
          <w:rFonts w:ascii="Candara" w:hAnsi="Candara"/>
          <w:bCs/>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w:t>
      </w:r>
      <w:r w:rsidRPr="00AC4342">
        <w:rPr>
          <w:rFonts w:ascii="Candara" w:hAnsi="Candara"/>
          <w:bCs/>
          <w:color w:val="000000" w:themeColor="text1"/>
          <w:sz w:val="26"/>
          <w:szCs w:val="26"/>
        </w:rPr>
        <w:lastRenderedPageBreak/>
        <w:t>including Advent season, Christmas season, Epiphany season, Lenten season, Holy Week, Easter season, the season after Pentecost, holy days, and National Days.</w:t>
      </w:r>
    </w:p>
    <w:p w14:paraId="0C611F39" w14:textId="6484F060" w:rsidR="007C57FB" w:rsidRPr="007C57FB" w:rsidRDefault="007C57FB" w:rsidP="00417AFD">
      <w:pPr>
        <w:spacing w:after="0" w:line="240" w:lineRule="auto"/>
        <w:jc w:val="center"/>
        <w:rPr>
          <w:rFonts w:ascii="Candara" w:hAnsi="Candara"/>
          <w:b/>
          <w:bCs/>
          <w:color w:val="000000" w:themeColor="text1"/>
          <w:sz w:val="26"/>
          <w:szCs w:val="26"/>
        </w:rPr>
      </w:pPr>
      <w:r w:rsidRPr="007C57FB">
        <w:rPr>
          <w:rFonts w:ascii="Candara" w:hAnsi="Candara"/>
          <w:b/>
          <w:bCs/>
          <w:color w:val="000000" w:themeColor="text1"/>
          <w:sz w:val="26"/>
          <w:szCs w:val="26"/>
        </w:rPr>
        <w:t>Notes on the Epiphany Season Liturgy</w:t>
      </w:r>
    </w:p>
    <w:p w14:paraId="04F77D97" w14:textId="77777777" w:rsidR="007C57FB" w:rsidRPr="007C57FB" w:rsidRDefault="007C57FB" w:rsidP="007C57FB">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In the weeks after Epiphany, other events in Jesus’ ministry are celebrated, events such as his first miracle, changing water into wine; his first healing; his calling of the disciples; his first preaching. These events reveal him as God’s Son and help us explore more deeply the unlimited extent of his love and our role—as the members of his Body—in revealing him to the world.</w:t>
      </w:r>
    </w:p>
    <w:p w14:paraId="783F86BA" w14:textId="2AE82B58" w:rsidR="002E0430" w:rsidRPr="00AC4342" w:rsidRDefault="007C57FB" w:rsidP="00167DC8">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The liturgical texts for this period are very expressive of its meaning and embody many of the symbols, both biblical and cultural, which came to be part of the season:</w:t>
      </w:r>
    </w:p>
    <w:p w14:paraId="450B1E3D" w14:textId="38753F02" w:rsidR="00F02F91" w:rsidRPr="00AE1706" w:rsidRDefault="00A72D96" w:rsidP="00312EA7">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522" w:type="dxa"/>
        <w:tblLook w:val="04A0" w:firstRow="1" w:lastRow="0" w:firstColumn="1" w:lastColumn="0" w:noHBand="0" w:noVBand="1"/>
      </w:tblPr>
      <w:tblGrid>
        <w:gridCol w:w="1142"/>
        <w:gridCol w:w="1215"/>
        <w:gridCol w:w="1169"/>
        <w:gridCol w:w="1162"/>
        <w:gridCol w:w="1183"/>
        <w:gridCol w:w="1339"/>
        <w:gridCol w:w="1312"/>
      </w:tblGrid>
      <w:tr w:rsidR="00FE5AC1" w:rsidRPr="005A076A" w14:paraId="20F729D2" w14:textId="067E7749" w:rsidTr="00FE5AC1">
        <w:trPr>
          <w:trHeight w:val="51"/>
        </w:trPr>
        <w:tc>
          <w:tcPr>
            <w:tcW w:w="1142" w:type="dxa"/>
          </w:tcPr>
          <w:p w14:paraId="394C271E"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15" w:type="dxa"/>
          </w:tcPr>
          <w:p w14:paraId="39857161"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69" w:type="dxa"/>
          </w:tcPr>
          <w:p w14:paraId="038B2E0F"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162" w:type="dxa"/>
          </w:tcPr>
          <w:p w14:paraId="0487C999" w14:textId="6B11E9BD"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r>
              <w:rPr>
                <w:rFonts w:ascii="Candara" w:hAnsi="Candara" w:cs="Calibri Light"/>
                <w:b/>
                <w:bCs/>
                <w:color w:val="000000" w:themeColor="text1"/>
                <w:sz w:val="18"/>
                <w:szCs w:val="18"/>
              </w:rPr>
              <w:t xml:space="preserve"> / EM</w:t>
            </w:r>
          </w:p>
        </w:tc>
        <w:tc>
          <w:tcPr>
            <w:tcW w:w="1183" w:type="dxa"/>
          </w:tcPr>
          <w:p w14:paraId="684DAEE6"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339" w:type="dxa"/>
          </w:tcPr>
          <w:p w14:paraId="073B8FDD"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12" w:type="dxa"/>
          </w:tcPr>
          <w:p w14:paraId="3CB2E5E4" w14:textId="5EA9CC9E" w:rsidR="00FE5AC1" w:rsidRPr="004A4BF0" w:rsidRDefault="00FE5AC1"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FE5AC1" w:rsidRPr="005A076A" w14:paraId="677D1F73" w14:textId="362A2269" w:rsidTr="00572508">
        <w:trPr>
          <w:trHeight w:val="683"/>
        </w:trPr>
        <w:tc>
          <w:tcPr>
            <w:tcW w:w="1142" w:type="dxa"/>
          </w:tcPr>
          <w:p w14:paraId="450C2F7C" w14:textId="50C152B5" w:rsidR="00FE5AC1" w:rsidRPr="009D40CB" w:rsidRDefault="005A0205" w:rsidP="00C70595">
            <w:pPr>
              <w:spacing w:line="240" w:lineRule="auto"/>
              <w:rPr>
                <w:rFonts w:ascii="Candara" w:hAnsi="Candara" w:cs="Calibri Light"/>
                <w:color w:val="000000" w:themeColor="text1"/>
                <w:sz w:val="18"/>
                <w:szCs w:val="18"/>
              </w:rPr>
            </w:pPr>
            <w:r>
              <w:rPr>
                <w:rFonts w:ascii="Candara" w:hAnsi="Candara"/>
                <w:sz w:val="18"/>
                <w:szCs w:val="18"/>
              </w:rPr>
              <w:t>Feb 1</w:t>
            </w:r>
          </w:p>
        </w:tc>
        <w:tc>
          <w:tcPr>
            <w:tcW w:w="1215" w:type="dxa"/>
          </w:tcPr>
          <w:p w14:paraId="7F868BD9" w14:textId="4002B40A" w:rsidR="00FE5AC1" w:rsidRPr="009D40CB" w:rsidRDefault="005A0205"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Cindy Beck</w:t>
            </w:r>
          </w:p>
        </w:tc>
        <w:tc>
          <w:tcPr>
            <w:tcW w:w="1169" w:type="dxa"/>
          </w:tcPr>
          <w:p w14:paraId="664722A3" w14:textId="0C16C829" w:rsidR="00FE5AC1" w:rsidRPr="009D40CB" w:rsidRDefault="007951C6" w:rsidP="00E074B1">
            <w:pPr>
              <w:rPr>
                <w:rFonts w:ascii="Gill Sans MT" w:hAnsi="Gill Sans MT"/>
                <w:color w:val="000000" w:themeColor="text1"/>
                <w:sz w:val="18"/>
                <w:szCs w:val="18"/>
              </w:rPr>
            </w:pPr>
            <w:r>
              <w:rPr>
                <w:rFonts w:ascii="Gill Sans MT" w:hAnsi="Gill Sans MT"/>
                <w:color w:val="000000" w:themeColor="text1"/>
                <w:sz w:val="18"/>
                <w:szCs w:val="18"/>
              </w:rPr>
              <w:t>John Addeo</w:t>
            </w:r>
          </w:p>
        </w:tc>
        <w:tc>
          <w:tcPr>
            <w:tcW w:w="1162" w:type="dxa"/>
          </w:tcPr>
          <w:p w14:paraId="311CFBFE" w14:textId="6594F409" w:rsidR="00FE5AC1" w:rsidRPr="009D40CB" w:rsidRDefault="007951C6"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83" w:type="dxa"/>
          </w:tcPr>
          <w:p w14:paraId="3FFBFAEB" w14:textId="07645FD0" w:rsidR="00FE5AC1" w:rsidRPr="009D40CB" w:rsidRDefault="007951C6"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Lorena Reinhardt , Ann Kyser</w:t>
            </w:r>
          </w:p>
        </w:tc>
        <w:tc>
          <w:tcPr>
            <w:tcW w:w="1339" w:type="dxa"/>
          </w:tcPr>
          <w:p w14:paraId="40D5D353" w14:textId="08468B8E" w:rsidR="00FE5AC1" w:rsidRPr="009D40CB" w:rsidRDefault="007951C6"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Barbara Feduska</w:t>
            </w:r>
          </w:p>
        </w:tc>
        <w:tc>
          <w:tcPr>
            <w:tcW w:w="1312" w:type="dxa"/>
          </w:tcPr>
          <w:p w14:paraId="0976F409" w14:textId="59F47CCF" w:rsidR="00FE5AC1" w:rsidRPr="009D40CB" w:rsidRDefault="007951C6" w:rsidP="00E074B1">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r>
      <w:tr w:rsidR="00FE5AC1" w:rsidRPr="005A076A" w14:paraId="25D401C6" w14:textId="337CA13C" w:rsidTr="00572508">
        <w:trPr>
          <w:trHeight w:val="845"/>
        </w:trPr>
        <w:tc>
          <w:tcPr>
            <w:tcW w:w="1142" w:type="dxa"/>
          </w:tcPr>
          <w:p w14:paraId="033482CD" w14:textId="3811E2F5" w:rsidR="00FE5AC1" w:rsidRPr="009D40CB" w:rsidRDefault="00820018" w:rsidP="00811256">
            <w:pPr>
              <w:rPr>
                <w:rFonts w:ascii="Candara" w:hAnsi="Candara"/>
                <w:sz w:val="18"/>
                <w:szCs w:val="18"/>
              </w:rPr>
            </w:pPr>
            <w:bookmarkStart w:id="5" w:name="_Hlk179798196"/>
            <w:r>
              <w:rPr>
                <w:rFonts w:ascii="Candara" w:hAnsi="Candara"/>
                <w:sz w:val="18"/>
                <w:szCs w:val="18"/>
              </w:rPr>
              <w:t xml:space="preserve">Feb </w:t>
            </w:r>
            <w:r w:rsidR="005A0205">
              <w:rPr>
                <w:rFonts w:ascii="Candara" w:hAnsi="Candara"/>
                <w:sz w:val="18"/>
                <w:szCs w:val="18"/>
              </w:rPr>
              <w:t>8</w:t>
            </w:r>
          </w:p>
        </w:tc>
        <w:tc>
          <w:tcPr>
            <w:tcW w:w="1215" w:type="dxa"/>
          </w:tcPr>
          <w:p w14:paraId="108AA9FF" w14:textId="73FABC06" w:rsidR="00FE5AC1" w:rsidRPr="009D40CB" w:rsidRDefault="00DE3747" w:rsidP="00CE38B0">
            <w:pPr>
              <w:rPr>
                <w:rFonts w:ascii="Candara" w:hAnsi="Candara"/>
                <w:sz w:val="18"/>
                <w:szCs w:val="18"/>
              </w:rPr>
            </w:pPr>
            <w:r w:rsidRPr="009D40CB">
              <w:rPr>
                <w:rFonts w:ascii="Candara" w:hAnsi="Candara"/>
                <w:sz w:val="18"/>
                <w:szCs w:val="18"/>
              </w:rPr>
              <w:t>Cindy Beck</w:t>
            </w:r>
          </w:p>
        </w:tc>
        <w:tc>
          <w:tcPr>
            <w:tcW w:w="1169" w:type="dxa"/>
          </w:tcPr>
          <w:p w14:paraId="015CACC5" w14:textId="204161E2" w:rsidR="00FE5AC1" w:rsidRPr="009D40CB" w:rsidRDefault="007951C6" w:rsidP="00811256">
            <w:pPr>
              <w:rPr>
                <w:rFonts w:ascii="Candara" w:hAnsi="Candara"/>
                <w:color w:val="000000" w:themeColor="text1"/>
                <w:sz w:val="18"/>
                <w:szCs w:val="18"/>
              </w:rPr>
            </w:pPr>
            <w:r>
              <w:rPr>
                <w:rFonts w:ascii="Candara" w:hAnsi="Candara"/>
                <w:color w:val="000000" w:themeColor="text1"/>
                <w:sz w:val="18"/>
                <w:szCs w:val="18"/>
              </w:rPr>
              <w:t>Marcia Derby</w:t>
            </w:r>
          </w:p>
        </w:tc>
        <w:tc>
          <w:tcPr>
            <w:tcW w:w="1162" w:type="dxa"/>
          </w:tcPr>
          <w:p w14:paraId="0E88F973" w14:textId="327B24AD" w:rsidR="00FE5AC1" w:rsidRPr="009D40CB" w:rsidRDefault="007951C6"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83" w:type="dxa"/>
          </w:tcPr>
          <w:p w14:paraId="37D661A2" w14:textId="674541A7" w:rsidR="00FE5AC1" w:rsidRPr="009D40CB" w:rsidRDefault="007951C6" w:rsidP="00811256">
            <w:pPr>
              <w:rPr>
                <w:rFonts w:ascii="Candara" w:hAnsi="Candara"/>
                <w:color w:val="000000" w:themeColor="text1"/>
                <w:sz w:val="18"/>
                <w:szCs w:val="18"/>
              </w:rPr>
            </w:pPr>
            <w:proofErr w:type="spellStart"/>
            <w:r>
              <w:rPr>
                <w:rFonts w:ascii="Candara" w:hAnsi="Candara"/>
                <w:color w:val="000000" w:themeColor="text1"/>
                <w:sz w:val="18"/>
                <w:szCs w:val="18"/>
              </w:rPr>
              <w:t>Gerrilee</w:t>
            </w:r>
            <w:proofErr w:type="spellEnd"/>
            <w:r>
              <w:rPr>
                <w:rFonts w:ascii="Candara" w:hAnsi="Candara"/>
                <w:color w:val="000000" w:themeColor="text1"/>
                <w:sz w:val="18"/>
                <w:szCs w:val="18"/>
              </w:rPr>
              <w:t xml:space="preserve"> Fisher , John Eiler</w:t>
            </w:r>
          </w:p>
        </w:tc>
        <w:tc>
          <w:tcPr>
            <w:tcW w:w="1339" w:type="dxa"/>
          </w:tcPr>
          <w:p w14:paraId="366C47D0" w14:textId="1CC9D225" w:rsidR="00FE5AC1" w:rsidRPr="009D40CB" w:rsidRDefault="007951C6" w:rsidP="00CE38B0">
            <w:pPr>
              <w:rPr>
                <w:rFonts w:ascii="Candara" w:hAnsi="Candara"/>
                <w:color w:val="000000" w:themeColor="text1"/>
                <w:sz w:val="18"/>
                <w:szCs w:val="18"/>
              </w:rPr>
            </w:pPr>
            <w:r>
              <w:rPr>
                <w:rFonts w:ascii="Candara" w:hAnsi="Candara"/>
                <w:color w:val="000000" w:themeColor="text1"/>
                <w:sz w:val="18"/>
                <w:szCs w:val="18"/>
              </w:rPr>
              <w:t>Alfred Escoffier</w:t>
            </w:r>
          </w:p>
        </w:tc>
        <w:tc>
          <w:tcPr>
            <w:tcW w:w="1312" w:type="dxa"/>
          </w:tcPr>
          <w:p w14:paraId="4F425BD4" w14:textId="7FD79CDF" w:rsidR="00FE5AC1" w:rsidRPr="009D40CB" w:rsidRDefault="007951C6" w:rsidP="00CE38B0">
            <w:pPr>
              <w:rPr>
                <w:rFonts w:ascii="Candara" w:hAnsi="Candara"/>
                <w:color w:val="000000" w:themeColor="text1"/>
                <w:sz w:val="18"/>
                <w:szCs w:val="18"/>
              </w:rPr>
            </w:pPr>
            <w:r>
              <w:rPr>
                <w:rFonts w:ascii="Candara" w:hAnsi="Candara"/>
                <w:color w:val="000000" w:themeColor="text1"/>
                <w:sz w:val="18"/>
                <w:szCs w:val="18"/>
              </w:rPr>
              <w:t>Marcia Derby Mary Omodt</w:t>
            </w:r>
          </w:p>
        </w:tc>
      </w:tr>
      <w:bookmarkEnd w:id="5"/>
    </w:tbl>
    <w:p w14:paraId="58C26506" w14:textId="77777777" w:rsidR="007110C2" w:rsidRDefault="007110C2" w:rsidP="00413D51">
      <w:pPr>
        <w:spacing w:after="0" w:line="240" w:lineRule="auto"/>
        <w:rPr>
          <w:rFonts w:ascii="Candara" w:hAnsi="Candara" w:cs="Calibri Light"/>
          <w:b/>
          <w:color w:val="000000" w:themeColor="text1"/>
          <w:sz w:val="24"/>
          <w:szCs w:val="20"/>
        </w:rPr>
      </w:pPr>
    </w:p>
    <w:p w14:paraId="56A1E343" w14:textId="140D2EA0" w:rsidR="00F0309B" w:rsidRPr="00882239" w:rsidRDefault="000B5659" w:rsidP="00312EA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8695" w:type="dxa"/>
        <w:tblLook w:val="04A0" w:firstRow="1" w:lastRow="0" w:firstColumn="1" w:lastColumn="0" w:noHBand="0" w:noVBand="1"/>
      </w:tblPr>
      <w:tblGrid>
        <w:gridCol w:w="1744"/>
        <w:gridCol w:w="1744"/>
        <w:gridCol w:w="1202"/>
        <w:gridCol w:w="2050"/>
        <w:gridCol w:w="1955"/>
      </w:tblGrid>
      <w:tr w:rsidR="000B5659" w:rsidRPr="005A076A" w14:paraId="0C455314" w14:textId="77777777" w:rsidTr="00413D51">
        <w:trPr>
          <w:trHeight w:val="51"/>
        </w:trPr>
        <w:tc>
          <w:tcPr>
            <w:tcW w:w="1744"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44"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02"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50"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55"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E3747">
        <w:trPr>
          <w:trHeight w:val="377"/>
        </w:trPr>
        <w:tc>
          <w:tcPr>
            <w:tcW w:w="1744"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44" w:type="dxa"/>
          </w:tcPr>
          <w:p w14:paraId="03B8CBC8" w14:textId="706CBF55" w:rsidR="00A74B10" w:rsidRPr="005A076A" w:rsidRDefault="009D40CB" w:rsidP="000B5659">
            <w:pPr>
              <w:rPr>
                <w:rFonts w:ascii="Candara" w:hAnsi="Candara" w:cs="Tahoma"/>
                <w:color w:val="000000" w:themeColor="text1"/>
                <w:sz w:val="20"/>
                <w:szCs w:val="20"/>
              </w:rPr>
            </w:pPr>
            <w:r>
              <w:rPr>
                <w:rFonts w:ascii="Candara" w:hAnsi="Candara" w:cs="Tahoma"/>
                <w:color w:val="000000" w:themeColor="text1"/>
                <w:sz w:val="20"/>
                <w:szCs w:val="20"/>
              </w:rPr>
              <w:t>January 2</w:t>
            </w:r>
            <w:r w:rsidR="00376240">
              <w:rPr>
                <w:rFonts w:ascii="Candara" w:hAnsi="Candara" w:cs="Tahoma"/>
                <w:color w:val="000000" w:themeColor="text1"/>
                <w:sz w:val="20"/>
                <w:szCs w:val="20"/>
              </w:rPr>
              <w:t>8</w:t>
            </w:r>
          </w:p>
        </w:tc>
        <w:tc>
          <w:tcPr>
            <w:tcW w:w="1202" w:type="dxa"/>
          </w:tcPr>
          <w:p w14:paraId="636E7C37" w14:textId="612DC104" w:rsidR="00A74B10" w:rsidRPr="005A076A" w:rsidRDefault="009D40CB" w:rsidP="000B5659">
            <w:pPr>
              <w:rPr>
                <w:rFonts w:ascii="Candara" w:hAnsi="Candara" w:cs="Tahoma"/>
                <w:color w:val="000000" w:themeColor="text1"/>
                <w:sz w:val="20"/>
                <w:szCs w:val="20"/>
              </w:rPr>
            </w:pPr>
            <w:r>
              <w:rPr>
                <w:rFonts w:ascii="Candara" w:hAnsi="Candara" w:cs="Tahoma"/>
                <w:color w:val="000000" w:themeColor="text1"/>
                <w:sz w:val="20"/>
                <w:szCs w:val="20"/>
              </w:rPr>
              <w:t>10:30 AM</w:t>
            </w:r>
          </w:p>
        </w:tc>
        <w:tc>
          <w:tcPr>
            <w:tcW w:w="2050"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55"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413D51">
        <w:trPr>
          <w:trHeight w:val="274"/>
        </w:trPr>
        <w:tc>
          <w:tcPr>
            <w:tcW w:w="1744"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44" w:type="dxa"/>
          </w:tcPr>
          <w:p w14:paraId="7804C288" w14:textId="5494BAAF" w:rsidR="00D8795F"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January </w:t>
            </w:r>
            <w:r w:rsidR="00A0671E">
              <w:rPr>
                <w:rFonts w:ascii="Candara" w:hAnsi="Candara" w:cs="Tahoma"/>
                <w:color w:val="000000" w:themeColor="text1"/>
                <w:sz w:val="20"/>
                <w:szCs w:val="20"/>
              </w:rPr>
              <w:t>2</w:t>
            </w:r>
            <w:r w:rsidR="00376240">
              <w:rPr>
                <w:rFonts w:ascii="Candara" w:hAnsi="Candara" w:cs="Tahoma"/>
                <w:color w:val="000000" w:themeColor="text1"/>
                <w:sz w:val="20"/>
                <w:szCs w:val="20"/>
              </w:rPr>
              <w:t>9</w:t>
            </w:r>
          </w:p>
          <w:p w14:paraId="2CA56C64" w14:textId="6371C086" w:rsidR="004F56E7" w:rsidRPr="005A076A" w:rsidRDefault="004F56E7" w:rsidP="000B5659">
            <w:pPr>
              <w:rPr>
                <w:rFonts w:ascii="Candara" w:hAnsi="Candara" w:cs="Tahoma"/>
                <w:color w:val="000000" w:themeColor="text1"/>
                <w:sz w:val="20"/>
                <w:szCs w:val="20"/>
              </w:rPr>
            </w:pPr>
          </w:p>
        </w:tc>
        <w:tc>
          <w:tcPr>
            <w:tcW w:w="1202"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50"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55"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413D51">
        <w:trPr>
          <w:trHeight w:val="83"/>
        </w:trPr>
        <w:tc>
          <w:tcPr>
            <w:tcW w:w="1744"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44" w:type="dxa"/>
          </w:tcPr>
          <w:p w14:paraId="6F71B226" w14:textId="40653A86" w:rsidR="000B5659" w:rsidRPr="00A72D96"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 </w:t>
            </w:r>
            <w:r w:rsidR="00376240">
              <w:rPr>
                <w:rFonts w:ascii="Candara" w:hAnsi="Candara" w:cs="Tahoma"/>
                <w:color w:val="000000" w:themeColor="text1"/>
                <w:sz w:val="20"/>
                <w:szCs w:val="20"/>
              </w:rPr>
              <w:t>31</w:t>
            </w:r>
          </w:p>
        </w:tc>
        <w:tc>
          <w:tcPr>
            <w:tcW w:w="1202"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50"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55"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413D51">
        <w:trPr>
          <w:trHeight w:val="146"/>
        </w:trPr>
        <w:tc>
          <w:tcPr>
            <w:tcW w:w="1744"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lastRenderedPageBreak/>
              <w:t>Sunday</w:t>
            </w:r>
          </w:p>
        </w:tc>
        <w:tc>
          <w:tcPr>
            <w:tcW w:w="1744" w:type="dxa"/>
          </w:tcPr>
          <w:p w14:paraId="66FB83E0" w14:textId="28DDA292" w:rsidR="000B5659" w:rsidRPr="00A72D96" w:rsidRDefault="00376240" w:rsidP="000B5659">
            <w:pPr>
              <w:rPr>
                <w:rFonts w:ascii="Candara" w:hAnsi="Candara" w:cs="Tahoma"/>
                <w:color w:val="000000" w:themeColor="text1"/>
                <w:sz w:val="20"/>
                <w:szCs w:val="20"/>
              </w:rPr>
            </w:pPr>
            <w:r>
              <w:rPr>
                <w:rFonts w:ascii="Candara" w:hAnsi="Candara" w:cs="Tahoma"/>
                <w:color w:val="000000" w:themeColor="text1"/>
                <w:sz w:val="20"/>
                <w:szCs w:val="20"/>
              </w:rPr>
              <w:t>Feb 1</w:t>
            </w:r>
          </w:p>
        </w:tc>
        <w:tc>
          <w:tcPr>
            <w:tcW w:w="1202"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50"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55"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413D51">
        <w:trPr>
          <w:trHeight w:val="102"/>
        </w:trPr>
        <w:tc>
          <w:tcPr>
            <w:tcW w:w="1744"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44"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02"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50"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55"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413D51">
        <w:trPr>
          <w:trHeight w:val="89"/>
        </w:trPr>
        <w:tc>
          <w:tcPr>
            <w:tcW w:w="1744"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44"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02"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005"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688509DB" w14:textId="44BA8CE5" w:rsidR="00F02F91" w:rsidRPr="009A1412" w:rsidRDefault="00D8401F" w:rsidP="00516B11">
      <w:pPr>
        <w:pStyle w:val="Spacer"/>
        <w:widowControl/>
        <w:suppressAutoHyphens/>
        <w:autoSpaceDE/>
        <w:adjustRightInd/>
        <w:spacing w:before="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tbl>
      <w:tblPr>
        <w:tblStyle w:val="TableGrid"/>
        <w:tblW w:w="8844" w:type="dxa"/>
        <w:tblLook w:val="04A0" w:firstRow="1" w:lastRow="0" w:firstColumn="1" w:lastColumn="0" w:noHBand="0" w:noVBand="1"/>
      </w:tblPr>
      <w:tblGrid>
        <w:gridCol w:w="1355"/>
        <w:gridCol w:w="1263"/>
        <w:gridCol w:w="1013"/>
        <w:gridCol w:w="1464"/>
        <w:gridCol w:w="1230"/>
        <w:gridCol w:w="2519"/>
      </w:tblGrid>
      <w:tr w:rsidR="00552555" w:rsidRPr="00A72D96" w14:paraId="2A497864" w14:textId="77777777" w:rsidTr="00413D51">
        <w:trPr>
          <w:trHeight w:val="131"/>
        </w:trPr>
        <w:tc>
          <w:tcPr>
            <w:tcW w:w="1355"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63"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1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64"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0"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19"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413D51">
        <w:trPr>
          <w:trHeight w:val="599"/>
        </w:trPr>
        <w:tc>
          <w:tcPr>
            <w:tcW w:w="1355"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63" w:type="dxa"/>
          </w:tcPr>
          <w:p w14:paraId="0F5DB7BF" w14:textId="6D5FAB40" w:rsidR="00552555" w:rsidRPr="00E768E1" w:rsidRDefault="005D7A05"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TBD</w:t>
            </w:r>
          </w:p>
        </w:tc>
        <w:tc>
          <w:tcPr>
            <w:tcW w:w="101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64"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0"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19"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2" w:history="1">
              <w:r w:rsidRPr="00394212">
                <w:rPr>
                  <w:rStyle w:val="Hyperlink"/>
                  <w:rFonts w:ascii="Candara" w:hAnsi="Candara" w:cs="Tahoma"/>
                  <w:color w:val="auto"/>
                  <w:sz w:val="20"/>
                  <w:szCs w:val="20"/>
                </w:rPr>
                <w:t>28norahe@gmail.com</w:t>
              </w:r>
            </w:hyperlink>
          </w:p>
        </w:tc>
      </w:tr>
      <w:tr w:rsidR="00552555" w:rsidRPr="00A72D96" w14:paraId="160D8097" w14:textId="77777777" w:rsidTr="00413D51">
        <w:trPr>
          <w:trHeight w:val="711"/>
        </w:trPr>
        <w:tc>
          <w:tcPr>
            <w:tcW w:w="1355" w:type="dxa"/>
          </w:tcPr>
          <w:p w14:paraId="75009715" w14:textId="134753A6" w:rsidR="00552555" w:rsidRPr="00A72D96" w:rsidRDefault="004F56E7" w:rsidP="00CE38B0">
            <w:pPr>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263" w:type="dxa"/>
          </w:tcPr>
          <w:p w14:paraId="32B0FAEA" w14:textId="40522A27" w:rsidR="00552555" w:rsidRPr="00A72D96" w:rsidRDefault="005D7A05" w:rsidP="00CE38B0">
            <w:pPr>
              <w:rPr>
                <w:rFonts w:ascii="Candara" w:hAnsi="Candara" w:cs="Tahoma"/>
                <w:color w:val="000000" w:themeColor="text1"/>
                <w:sz w:val="20"/>
                <w:szCs w:val="20"/>
              </w:rPr>
            </w:pPr>
            <w:r>
              <w:rPr>
                <w:rFonts w:ascii="Candara" w:hAnsi="Candara" w:cs="Tahoma"/>
                <w:color w:val="000000" w:themeColor="text1"/>
                <w:sz w:val="20"/>
                <w:szCs w:val="20"/>
              </w:rPr>
              <w:t>TBD</w:t>
            </w:r>
            <w:bookmarkStart w:id="6" w:name="_GoBack"/>
            <w:bookmarkEnd w:id="6"/>
          </w:p>
        </w:tc>
        <w:tc>
          <w:tcPr>
            <w:tcW w:w="101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64"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0"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19"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3"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3A05C996" w14:textId="49F5245B" w:rsidR="00963835" w:rsidRPr="00FE5AC1" w:rsidRDefault="00527270" w:rsidP="00A0671E">
      <w:pPr>
        <w:spacing w:before="120"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t>PRAYERS and BLESSINGS</w:t>
      </w:r>
    </w:p>
    <w:p w14:paraId="7446AA81" w14:textId="1600053E" w:rsidR="00963835"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 Birthday </w:t>
      </w:r>
    </w:p>
    <w:p w14:paraId="7C9A22CB" w14:textId="364BFA34" w:rsidR="00527270" w:rsidRPr="00820018" w:rsidRDefault="00527270" w:rsidP="003D73E4">
      <w:pPr>
        <w:spacing w:after="120" w:line="240" w:lineRule="auto"/>
        <w:rPr>
          <w:rFonts w:ascii="Candara" w:hAnsi="Candara" w:cs="Calibri Light"/>
          <w:b/>
          <w:bCs/>
          <w:i/>
          <w:iCs/>
          <w:color w:val="000000" w:themeColor="text1"/>
          <w:sz w:val="24"/>
          <w:szCs w:val="26"/>
        </w:rPr>
      </w:pPr>
      <w:r w:rsidRPr="00820018">
        <w:rPr>
          <w:rFonts w:ascii="Candara" w:hAnsi="Candara" w:cs="Calibri Light"/>
          <w:color w:val="000000" w:themeColor="text1"/>
          <w:sz w:val="24"/>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820018">
        <w:rPr>
          <w:rFonts w:ascii="Candara" w:hAnsi="Candara" w:cs="Calibri Light"/>
          <w:b/>
          <w:bCs/>
          <w:i/>
          <w:iCs/>
          <w:color w:val="000000" w:themeColor="text1"/>
          <w:sz w:val="24"/>
          <w:szCs w:val="26"/>
        </w:rPr>
        <w:t>Amen.</w:t>
      </w:r>
    </w:p>
    <w:p w14:paraId="4035B7CA"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an Anniversary  </w:t>
      </w:r>
    </w:p>
    <w:p w14:paraId="7887F212" w14:textId="2BC56672"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 xml:space="preserve"> </w:t>
      </w:r>
    </w:p>
    <w:p w14:paraId="125E8ECF"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For Travelers</w:t>
      </w:r>
    </w:p>
    <w:p w14:paraId="50994ED3" w14:textId="77777777"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w:t>
      </w:r>
    </w:p>
    <w:p w14:paraId="3DE8DF7D"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lastRenderedPageBreak/>
        <w:t>Sending our Eucharistic Visitors</w:t>
      </w:r>
    </w:p>
    <w:p w14:paraId="29D28D63" w14:textId="77777777" w:rsidR="00527270" w:rsidRPr="00820018" w:rsidRDefault="00527270" w:rsidP="00527270">
      <w:pPr>
        <w:spacing w:after="0" w:line="240" w:lineRule="auto"/>
        <w:rPr>
          <w:rFonts w:ascii="Candara" w:hAnsi="Candara" w:cs="Calibri Light"/>
          <w:color w:val="000000" w:themeColor="text1"/>
          <w:sz w:val="24"/>
          <w:szCs w:val="26"/>
        </w:rPr>
      </w:pPr>
      <w:r w:rsidRPr="00820018">
        <w:rPr>
          <w:rFonts w:ascii="Candara" w:hAnsi="Candara" w:cs="Calibri Light"/>
          <w:b/>
          <w:bCs/>
          <w:color w:val="000000" w:themeColor="text1"/>
          <w:sz w:val="24"/>
          <w:szCs w:val="26"/>
        </w:rPr>
        <w:t>Priest</w:t>
      </w:r>
      <w:r w:rsidRPr="00820018">
        <w:rPr>
          <w:rFonts w:ascii="Candara" w:hAnsi="Candara" w:cs="Calibri Light"/>
          <w:color w:val="000000" w:themeColor="text1"/>
          <w:sz w:val="24"/>
          <w:szCs w:val="26"/>
        </w:rPr>
        <w:t xml:space="preserve">:  In the name of this congregation, I send you forth bearing these holy gifts, the those to whom you go may share with us in the communion of Christ’s body and blood.  </w:t>
      </w:r>
    </w:p>
    <w:p w14:paraId="21B6F0D5" w14:textId="1A882158" w:rsidR="00196D08" w:rsidRDefault="00527270" w:rsidP="000B5659">
      <w:pPr>
        <w:spacing w:after="0" w:line="240" w:lineRule="auto"/>
        <w:rPr>
          <w:rFonts w:ascii="Candara" w:hAnsi="Candara" w:cs="Calibri Light"/>
          <w:b/>
          <w:bCs/>
          <w:i/>
          <w:iCs/>
          <w:color w:val="000000" w:themeColor="text1"/>
          <w:sz w:val="24"/>
          <w:szCs w:val="26"/>
        </w:rPr>
      </w:pPr>
      <w:r w:rsidRPr="00820018">
        <w:rPr>
          <w:rFonts w:ascii="Candara" w:hAnsi="Candara" w:cs="Calibri Light"/>
          <w:b/>
          <w:bCs/>
          <w:color w:val="000000" w:themeColor="text1"/>
          <w:sz w:val="24"/>
          <w:szCs w:val="26"/>
        </w:rPr>
        <w:t>People</w:t>
      </w:r>
      <w:r w:rsidRPr="00820018">
        <w:rPr>
          <w:rFonts w:ascii="Candara" w:hAnsi="Candara" w:cs="Calibri Light"/>
          <w:color w:val="000000" w:themeColor="text1"/>
          <w:sz w:val="24"/>
          <w:szCs w:val="26"/>
        </w:rPr>
        <w:t xml:space="preserve">:  </w:t>
      </w:r>
      <w:r w:rsidRPr="00820018">
        <w:rPr>
          <w:rFonts w:ascii="Candara" w:hAnsi="Candara" w:cs="Calibri Light"/>
          <w:i/>
          <w:iCs/>
          <w:color w:val="000000" w:themeColor="text1"/>
          <w:sz w:val="24"/>
          <w:szCs w:val="26"/>
        </w:rPr>
        <w:t>We who are many are one body, because we all share on bread, and one cup.</w:t>
      </w:r>
      <w:r w:rsidRPr="00820018">
        <w:rPr>
          <w:rFonts w:ascii="Candara" w:hAnsi="Candara" w:cs="Calibri Light"/>
          <w:i/>
          <w:iCs/>
          <w:color w:val="000000" w:themeColor="text1"/>
          <w:szCs w:val="24"/>
        </w:rPr>
        <w:t xml:space="preserve">  </w:t>
      </w:r>
      <w:r w:rsidRPr="00820018">
        <w:rPr>
          <w:rFonts w:ascii="Candara" w:hAnsi="Candara" w:cs="Calibri Light"/>
          <w:b/>
          <w:bCs/>
          <w:i/>
          <w:iCs/>
          <w:color w:val="000000" w:themeColor="text1"/>
          <w:sz w:val="24"/>
          <w:szCs w:val="26"/>
        </w:rPr>
        <w:t>Amen</w:t>
      </w:r>
    </w:p>
    <w:p w14:paraId="7373F127" w14:textId="08EC4F1B" w:rsidR="00A0671E" w:rsidRDefault="00A0671E" w:rsidP="00A0671E">
      <w:pPr>
        <w:spacing w:after="0" w:line="240" w:lineRule="auto"/>
        <w:jc w:val="center"/>
        <w:rPr>
          <w:rFonts w:ascii="Candara" w:hAnsi="Candara" w:cs="Calibri Light"/>
          <w:b/>
          <w:bCs/>
          <w:i/>
          <w:iCs/>
          <w:color w:val="000000" w:themeColor="text1"/>
          <w:sz w:val="24"/>
          <w:szCs w:val="26"/>
        </w:rPr>
      </w:pPr>
      <w:r>
        <w:rPr>
          <w:rFonts w:ascii="Candara" w:hAnsi="Candara" w:cs="Calibri Light"/>
          <w:b/>
          <w:bCs/>
          <w:i/>
          <w:iCs/>
          <w:noProof/>
          <w:color w:val="000000" w:themeColor="text1"/>
          <w:sz w:val="24"/>
          <w:szCs w:val="26"/>
        </w:rPr>
        <w:drawing>
          <wp:inline distT="0" distB="0" distL="0" distR="0" wp14:anchorId="6CA373A1" wp14:editId="11AA61C8">
            <wp:extent cx="4368371" cy="55292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Epiphany2A.jpg"/>
                    <pic:cNvPicPr/>
                  </pic:nvPicPr>
                  <pic:blipFill>
                    <a:blip r:embed="rId24"/>
                    <a:stretch>
                      <a:fillRect/>
                    </a:stretch>
                  </pic:blipFill>
                  <pic:spPr>
                    <a:xfrm>
                      <a:off x="0" y="0"/>
                      <a:ext cx="4373503" cy="5535757"/>
                    </a:xfrm>
                    <a:prstGeom prst="rect">
                      <a:avLst/>
                    </a:prstGeom>
                  </pic:spPr>
                </pic:pic>
              </a:graphicData>
            </a:graphic>
          </wp:inline>
        </w:drawing>
      </w:r>
    </w:p>
    <w:p w14:paraId="229CC5EA" w14:textId="77777777" w:rsidR="00196D08" w:rsidRPr="00D97691" w:rsidRDefault="00196D08" w:rsidP="000B5659">
      <w:pPr>
        <w:spacing w:after="0" w:line="240" w:lineRule="auto"/>
        <w:rPr>
          <w:rFonts w:ascii="Candara" w:hAnsi="Candara" w:cs="Calibri Light"/>
          <w:b/>
          <w:bCs/>
          <w:i/>
          <w:iCs/>
          <w:color w:val="000000" w:themeColor="text1"/>
          <w:sz w:val="26"/>
          <w:szCs w:val="26"/>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6"/>
      <w:footerReference w:type="default" r:id="rId27"/>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4A109" w14:textId="77777777" w:rsidR="005E7F99" w:rsidRDefault="005E7F99" w:rsidP="00252A44">
      <w:pPr>
        <w:spacing w:after="0" w:line="240" w:lineRule="auto"/>
      </w:pPr>
      <w:r>
        <w:separator/>
      </w:r>
    </w:p>
  </w:endnote>
  <w:endnote w:type="continuationSeparator" w:id="0">
    <w:p w14:paraId="57CCD4E1" w14:textId="77777777" w:rsidR="005E7F99" w:rsidRDefault="005E7F99" w:rsidP="00252A44">
      <w:pPr>
        <w:spacing w:after="0" w:line="240" w:lineRule="auto"/>
      </w:pPr>
      <w:r>
        <w:continuationSeparator/>
      </w:r>
    </w:p>
  </w:endnote>
  <w:endnote w:type="continuationNotice" w:id="1">
    <w:p w14:paraId="3B2626B4" w14:textId="77777777" w:rsidR="005E7F99" w:rsidRDefault="005E7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3C4653" w:rsidRDefault="003C4653"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3C4653" w:rsidRDefault="003C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3C4653" w:rsidRDefault="003C4653"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3C4653" w:rsidRDefault="003C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A1EF0" w14:textId="77777777" w:rsidR="005E7F99" w:rsidRDefault="005E7F99" w:rsidP="00252A44">
      <w:pPr>
        <w:spacing w:after="0" w:line="240" w:lineRule="auto"/>
      </w:pPr>
      <w:r>
        <w:separator/>
      </w:r>
    </w:p>
  </w:footnote>
  <w:footnote w:type="continuationSeparator" w:id="0">
    <w:p w14:paraId="2D75360A" w14:textId="77777777" w:rsidR="005E7F99" w:rsidRDefault="005E7F99" w:rsidP="00252A44">
      <w:pPr>
        <w:spacing w:after="0" w:line="240" w:lineRule="auto"/>
      </w:pPr>
      <w:r>
        <w:continuationSeparator/>
      </w:r>
    </w:p>
  </w:footnote>
  <w:footnote w:type="continuationNotice" w:id="1">
    <w:p w14:paraId="131D7DE4" w14:textId="77777777" w:rsidR="005E7F99" w:rsidRDefault="005E7F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5ABC"/>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05E"/>
    <w:rsid w:val="000124C9"/>
    <w:rsid w:val="00012A67"/>
    <w:rsid w:val="00012A8A"/>
    <w:rsid w:val="000133C3"/>
    <w:rsid w:val="000136E5"/>
    <w:rsid w:val="00013A88"/>
    <w:rsid w:val="00014054"/>
    <w:rsid w:val="000142D4"/>
    <w:rsid w:val="00014730"/>
    <w:rsid w:val="00014F49"/>
    <w:rsid w:val="000152A3"/>
    <w:rsid w:val="000154DF"/>
    <w:rsid w:val="000155C5"/>
    <w:rsid w:val="0001561A"/>
    <w:rsid w:val="00015BD2"/>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1C90"/>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AB2"/>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0832"/>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A5"/>
    <w:rsid w:val="00082A81"/>
    <w:rsid w:val="00082C31"/>
    <w:rsid w:val="00082FD1"/>
    <w:rsid w:val="000833D0"/>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BCC"/>
    <w:rsid w:val="00095BE0"/>
    <w:rsid w:val="00096920"/>
    <w:rsid w:val="00097012"/>
    <w:rsid w:val="00097390"/>
    <w:rsid w:val="000A0CAC"/>
    <w:rsid w:val="000A1228"/>
    <w:rsid w:val="000A1239"/>
    <w:rsid w:val="000A134B"/>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AF4"/>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5E1A"/>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B2E"/>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0F0B"/>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1F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A37"/>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67DC8"/>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1E5"/>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87F7F"/>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D08"/>
    <w:rsid w:val="00196F49"/>
    <w:rsid w:val="001978FF"/>
    <w:rsid w:val="00197BED"/>
    <w:rsid w:val="00197CD0"/>
    <w:rsid w:val="00197D37"/>
    <w:rsid w:val="001A0195"/>
    <w:rsid w:val="001A078F"/>
    <w:rsid w:val="001A0803"/>
    <w:rsid w:val="001A0B51"/>
    <w:rsid w:val="001A0FA5"/>
    <w:rsid w:val="001A1220"/>
    <w:rsid w:val="001A18B0"/>
    <w:rsid w:val="001A1DFB"/>
    <w:rsid w:val="001A23F9"/>
    <w:rsid w:val="001A268D"/>
    <w:rsid w:val="001A2D8D"/>
    <w:rsid w:val="001A3C57"/>
    <w:rsid w:val="001A45AD"/>
    <w:rsid w:val="001A58BD"/>
    <w:rsid w:val="001A650B"/>
    <w:rsid w:val="001A6FB2"/>
    <w:rsid w:val="001A78A0"/>
    <w:rsid w:val="001A7B7A"/>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6D11"/>
    <w:rsid w:val="001C7060"/>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410"/>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B31"/>
    <w:rsid w:val="001F7DD2"/>
    <w:rsid w:val="001F7EBC"/>
    <w:rsid w:val="00200A56"/>
    <w:rsid w:val="002011B1"/>
    <w:rsid w:val="00201B16"/>
    <w:rsid w:val="00201C87"/>
    <w:rsid w:val="00201FDE"/>
    <w:rsid w:val="00202676"/>
    <w:rsid w:val="00202748"/>
    <w:rsid w:val="0020293B"/>
    <w:rsid w:val="0020374E"/>
    <w:rsid w:val="002052FD"/>
    <w:rsid w:val="00205877"/>
    <w:rsid w:val="00205A04"/>
    <w:rsid w:val="00206AB3"/>
    <w:rsid w:val="002074E9"/>
    <w:rsid w:val="00207D30"/>
    <w:rsid w:val="002104B4"/>
    <w:rsid w:val="002106D4"/>
    <w:rsid w:val="00210C8E"/>
    <w:rsid w:val="00211ECA"/>
    <w:rsid w:val="00212B39"/>
    <w:rsid w:val="00212FB4"/>
    <w:rsid w:val="00213390"/>
    <w:rsid w:val="0021341D"/>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5E0"/>
    <w:rsid w:val="00217744"/>
    <w:rsid w:val="00220761"/>
    <w:rsid w:val="002208B3"/>
    <w:rsid w:val="00220977"/>
    <w:rsid w:val="00220B86"/>
    <w:rsid w:val="00221BF5"/>
    <w:rsid w:val="00222EAF"/>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426D"/>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46DC0"/>
    <w:rsid w:val="00250D07"/>
    <w:rsid w:val="00250ED1"/>
    <w:rsid w:val="00250FDC"/>
    <w:rsid w:val="002514BD"/>
    <w:rsid w:val="002518DA"/>
    <w:rsid w:val="00252504"/>
    <w:rsid w:val="0025270D"/>
    <w:rsid w:val="002527CA"/>
    <w:rsid w:val="00252A44"/>
    <w:rsid w:val="00253658"/>
    <w:rsid w:val="00253717"/>
    <w:rsid w:val="00253886"/>
    <w:rsid w:val="00253B39"/>
    <w:rsid w:val="00254AF3"/>
    <w:rsid w:val="00254D29"/>
    <w:rsid w:val="0025536B"/>
    <w:rsid w:val="0025556B"/>
    <w:rsid w:val="0025688D"/>
    <w:rsid w:val="00257321"/>
    <w:rsid w:val="002573D3"/>
    <w:rsid w:val="002574EB"/>
    <w:rsid w:val="002575F2"/>
    <w:rsid w:val="00257B46"/>
    <w:rsid w:val="00257B6A"/>
    <w:rsid w:val="00257DE5"/>
    <w:rsid w:val="00257E20"/>
    <w:rsid w:val="00257FA1"/>
    <w:rsid w:val="0026048C"/>
    <w:rsid w:val="00260C8E"/>
    <w:rsid w:val="00261E6A"/>
    <w:rsid w:val="00261ED4"/>
    <w:rsid w:val="002629E1"/>
    <w:rsid w:val="00263059"/>
    <w:rsid w:val="00263404"/>
    <w:rsid w:val="00263BA5"/>
    <w:rsid w:val="00263C47"/>
    <w:rsid w:val="00263F84"/>
    <w:rsid w:val="0026468D"/>
    <w:rsid w:val="00264938"/>
    <w:rsid w:val="00264D34"/>
    <w:rsid w:val="0026508B"/>
    <w:rsid w:val="00265380"/>
    <w:rsid w:val="00265557"/>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9C9"/>
    <w:rsid w:val="002857B7"/>
    <w:rsid w:val="00285C38"/>
    <w:rsid w:val="00285EFC"/>
    <w:rsid w:val="002866AE"/>
    <w:rsid w:val="00286A8F"/>
    <w:rsid w:val="00286C29"/>
    <w:rsid w:val="00286FFC"/>
    <w:rsid w:val="0028750F"/>
    <w:rsid w:val="0029035A"/>
    <w:rsid w:val="002906A8"/>
    <w:rsid w:val="00290D0E"/>
    <w:rsid w:val="00290D7A"/>
    <w:rsid w:val="002910C5"/>
    <w:rsid w:val="002911B6"/>
    <w:rsid w:val="00291301"/>
    <w:rsid w:val="0029150B"/>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A7CEB"/>
    <w:rsid w:val="002B001A"/>
    <w:rsid w:val="002B0312"/>
    <w:rsid w:val="002B0A25"/>
    <w:rsid w:val="002B0CAA"/>
    <w:rsid w:val="002B0D1E"/>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6BC3"/>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AF6"/>
    <w:rsid w:val="002C7FE4"/>
    <w:rsid w:val="002D03AA"/>
    <w:rsid w:val="002D0736"/>
    <w:rsid w:val="002D0772"/>
    <w:rsid w:val="002D0854"/>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430"/>
    <w:rsid w:val="002E0A79"/>
    <w:rsid w:val="002E0E8C"/>
    <w:rsid w:val="002E1591"/>
    <w:rsid w:val="002E18D3"/>
    <w:rsid w:val="002E1A72"/>
    <w:rsid w:val="002E1AEF"/>
    <w:rsid w:val="002E20AC"/>
    <w:rsid w:val="002E232A"/>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0DCD"/>
    <w:rsid w:val="00311033"/>
    <w:rsid w:val="003111BE"/>
    <w:rsid w:val="003121F5"/>
    <w:rsid w:val="0031265C"/>
    <w:rsid w:val="00312722"/>
    <w:rsid w:val="00312A8A"/>
    <w:rsid w:val="00312ABE"/>
    <w:rsid w:val="00312EA7"/>
    <w:rsid w:val="0031328D"/>
    <w:rsid w:val="00314301"/>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41C"/>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390C"/>
    <w:rsid w:val="0036496E"/>
    <w:rsid w:val="00364F13"/>
    <w:rsid w:val="00365865"/>
    <w:rsid w:val="003662E3"/>
    <w:rsid w:val="00366575"/>
    <w:rsid w:val="00366AF3"/>
    <w:rsid w:val="0036715E"/>
    <w:rsid w:val="00370B62"/>
    <w:rsid w:val="00370BC1"/>
    <w:rsid w:val="0037196F"/>
    <w:rsid w:val="003721E1"/>
    <w:rsid w:val="00372A47"/>
    <w:rsid w:val="00372CD4"/>
    <w:rsid w:val="00374096"/>
    <w:rsid w:val="003745B3"/>
    <w:rsid w:val="003748EC"/>
    <w:rsid w:val="00374A55"/>
    <w:rsid w:val="003754F7"/>
    <w:rsid w:val="00376240"/>
    <w:rsid w:val="00376C4A"/>
    <w:rsid w:val="00377D39"/>
    <w:rsid w:val="00377E27"/>
    <w:rsid w:val="00377F2E"/>
    <w:rsid w:val="00380188"/>
    <w:rsid w:val="003814E1"/>
    <w:rsid w:val="003823D2"/>
    <w:rsid w:val="0038259A"/>
    <w:rsid w:val="0038275A"/>
    <w:rsid w:val="0038317D"/>
    <w:rsid w:val="00383729"/>
    <w:rsid w:val="00383902"/>
    <w:rsid w:val="00384B70"/>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352"/>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0FF9"/>
    <w:rsid w:val="003C1A8B"/>
    <w:rsid w:val="003C1C43"/>
    <w:rsid w:val="003C1C63"/>
    <w:rsid w:val="003C269C"/>
    <w:rsid w:val="003C3635"/>
    <w:rsid w:val="003C3B2A"/>
    <w:rsid w:val="003C3E66"/>
    <w:rsid w:val="003C40C4"/>
    <w:rsid w:val="003C41B6"/>
    <w:rsid w:val="003C4653"/>
    <w:rsid w:val="003C490F"/>
    <w:rsid w:val="003C54AD"/>
    <w:rsid w:val="003C55BD"/>
    <w:rsid w:val="003C57A9"/>
    <w:rsid w:val="003C5AEA"/>
    <w:rsid w:val="003C5DAC"/>
    <w:rsid w:val="003C6C4A"/>
    <w:rsid w:val="003C6FE9"/>
    <w:rsid w:val="003C70C2"/>
    <w:rsid w:val="003C7E81"/>
    <w:rsid w:val="003D020F"/>
    <w:rsid w:val="003D0A38"/>
    <w:rsid w:val="003D0DC2"/>
    <w:rsid w:val="003D1BAD"/>
    <w:rsid w:val="003D247B"/>
    <w:rsid w:val="003D26FB"/>
    <w:rsid w:val="003D2969"/>
    <w:rsid w:val="003D2A02"/>
    <w:rsid w:val="003D2C41"/>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58B"/>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57AE"/>
    <w:rsid w:val="00406318"/>
    <w:rsid w:val="00406B6A"/>
    <w:rsid w:val="00406F5D"/>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3D51"/>
    <w:rsid w:val="004142D4"/>
    <w:rsid w:val="0041472C"/>
    <w:rsid w:val="00414918"/>
    <w:rsid w:val="00414C81"/>
    <w:rsid w:val="00414F11"/>
    <w:rsid w:val="0041563D"/>
    <w:rsid w:val="00415975"/>
    <w:rsid w:val="00415CC9"/>
    <w:rsid w:val="00415E58"/>
    <w:rsid w:val="00416F8F"/>
    <w:rsid w:val="0041710D"/>
    <w:rsid w:val="00417AF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D00"/>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5CD"/>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57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A7F4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379"/>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6E7"/>
    <w:rsid w:val="004F5DD7"/>
    <w:rsid w:val="004F5F8F"/>
    <w:rsid w:val="004F6616"/>
    <w:rsid w:val="004F700B"/>
    <w:rsid w:val="004F758A"/>
    <w:rsid w:val="004F7DC6"/>
    <w:rsid w:val="0050017A"/>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0DDD"/>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6B11"/>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9F3"/>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6502"/>
    <w:rsid w:val="00546777"/>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3A9F"/>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307"/>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508"/>
    <w:rsid w:val="005728CA"/>
    <w:rsid w:val="005731C8"/>
    <w:rsid w:val="00573692"/>
    <w:rsid w:val="00573803"/>
    <w:rsid w:val="005749C2"/>
    <w:rsid w:val="005754C2"/>
    <w:rsid w:val="00575AF8"/>
    <w:rsid w:val="00576224"/>
    <w:rsid w:val="005765D9"/>
    <w:rsid w:val="0057677E"/>
    <w:rsid w:val="00577499"/>
    <w:rsid w:val="005775A6"/>
    <w:rsid w:val="005779F3"/>
    <w:rsid w:val="00577C4C"/>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388"/>
    <w:rsid w:val="005918D0"/>
    <w:rsid w:val="00591A66"/>
    <w:rsid w:val="00592663"/>
    <w:rsid w:val="00592E51"/>
    <w:rsid w:val="00593B7E"/>
    <w:rsid w:val="00594864"/>
    <w:rsid w:val="00594947"/>
    <w:rsid w:val="00595197"/>
    <w:rsid w:val="00595B4C"/>
    <w:rsid w:val="00595E0F"/>
    <w:rsid w:val="00595EB1"/>
    <w:rsid w:val="005965CA"/>
    <w:rsid w:val="0059784C"/>
    <w:rsid w:val="005A0205"/>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4EC"/>
    <w:rsid w:val="005D3524"/>
    <w:rsid w:val="005D3C24"/>
    <w:rsid w:val="005D40B6"/>
    <w:rsid w:val="005D48F2"/>
    <w:rsid w:val="005D5124"/>
    <w:rsid w:val="005D520F"/>
    <w:rsid w:val="005D5937"/>
    <w:rsid w:val="005D5DEB"/>
    <w:rsid w:val="005D66D3"/>
    <w:rsid w:val="005D6C49"/>
    <w:rsid w:val="005D7A05"/>
    <w:rsid w:val="005D7CDF"/>
    <w:rsid w:val="005D7D3C"/>
    <w:rsid w:val="005E089E"/>
    <w:rsid w:val="005E08B6"/>
    <w:rsid w:val="005E0A54"/>
    <w:rsid w:val="005E0B1B"/>
    <w:rsid w:val="005E0DEF"/>
    <w:rsid w:val="005E0EF5"/>
    <w:rsid w:val="005E10F8"/>
    <w:rsid w:val="005E19D2"/>
    <w:rsid w:val="005E22B8"/>
    <w:rsid w:val="005E2743"/>
    <w:rsid w:val="005E34E7"/>
    <w:rsid w:val="005E3A5E"/>
    <w:rsid w:val="005E3C4F"/>
    <w:rsid w:val="005E41C2"/>
    <w:rsid w:val="005E4AE7"/>
    <w:rsid w:val="005E534F"/>
    <w:rsid w:val="005E73C4"/>
    <w:rsid w:val="005E7AE3"/>
    <w:rsid w:val="005E7F99"/>
    <w:rsid w:val="005F0ED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3D3F"/>
    <w:rsid w:val="00604AAA"/>
    <w:rsid w:val="00604D82"/>
    <w:rsid w:val="006052E8"/>
    <w:rsid w:val="006056CF"/>
    <w:rsid w:val="00605B2C"/>
    <w:rsid w:val="006063A6"/>
    <w:rsid w:val="0060652F"/>
    <w:rsid w:val="006067A7"/>
    <w:rsid w:val="00606B53"/>
    <w:rsid w:val="006071D3"/>
    <w:rsid w:val="0060727E"/>
    <w:rsid w:val="006072D9"/>
    <w:rsid w:val="00607A2A"/>
    <w:rsid w:val="00607CF6"/>
    <w:rsid w:val="00610D97"/>
    <w:rsid w:val="00610E93"/>
    <w:rsid w:val="00610F2F"/>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6863"/>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374"/>
    <w:rsid w:val="00664597"/>
    <w:rsid w:val="00664797"/>
    <w:rsid w:val="006655AB"/>
    <w:rsid w:val="00665798"/>
    <w:rsid w:val="006659BE"/>
    <w:rsid w:val="00665A5C"/>
    <w:rsid w:val="006672C8"/>
    <w:rsid w:val="00667313"/>
    <w:rsid w:val="00667330"/>
    <w:rsid w:val="0066789E"/>
    <w:rsid w:val="00667B12"/>
    <w:rsid w:val="00670353"/>
    <w:rsid w:val="0067090F"/>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77CBD"/>
    <w:rsid w:val="006800F4"/>
    <w:rsid w:val="00680482"/>
    <w:rsid w:val="00680DDD"/>
    <w:rsid w:val="00680E73"/>
    <w:rsid w:val="00680FEA"/>
    <w:rsid w:val="006812FB"/>
    <w:rsid w:val="0068131C"/>
    <w:rsid w:val="00681373"/>
    <w:rsid w:val="0068151D"/>
    <w:rsid w:val="006818CC"/>
    <w:rsid w:val="0068210A"/>
    <w:rsid w:val="00682D53"/>
    <w:rsid w:val="00682D89"/>
    <w:rsid w:val="0068438A"/>
    <w:rsid w:val="00684F6A"/>
    <w:rsid w:val="00685211"/>
    <w:rsid w:val="00685323"/>
    <w:rsid w:val="0068536B"/>
    <w:rsid w:val="006855AC"/>
    <w:rsid w:val="00685A4E"/>
    <w:rsid w:val="006860E9"/>
    <w:rsid w:val="00686AB1"/>
    <w:rsid w:val="0068713F"/>
    <w:rsid w:val="006907C4"/>
    <w:rsid w:val="006909CD"/>
    <w:rsid w:val="0069173A"/>
    <w:rsid w:val="006917A6"/>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045"/>
    <w:rsid w:val="006A7911"/>
    <w:rsid w:val="006B020D"/>
    <w:rsid w:val="006B0A2D"/>
    <w:rsid w:val="006B0CAE"/>
    <w:rsid w:val="006B163A"/>
    <w:rsid w:val="006B1AAB"/>
    <w:rsid w:val="006B2543"/>
    <w:rsid w:val="006B297B"/>
    <w:rsid w:val="006B3377"/>
    <w:rsid w:val="006B3735"/>
    <w:rsid w:val="006B3834"/>
    <w:rsid w:val="006B3B8A"/>
    <w:rsid w:val="006B44D5"/>
    <w:rsid w:val="006B5FCA"/>
    <w:rsid w:val="006B64BD"/>
    <w:rsid w:val="006B67C8"/>
    <w:rsid w:val="006B6B12"/>
    <w:rsid w:val="006B6E19"/>
    <w:rsid w:val="006B6E71"/>
    <w:rsid w:val="006B796C"/>
    <w:rsid w:val="006C001B"/>
    <w:rsid w:val="006C074B"/>
    <w:rsid w:val="006C095C"/>
    <w:rsid w:val="006C0982"/>
    <w:rsid w:val="006C0A06"/>
    <w:rsid w:val="006C0B84"/>
    <w:rsid w:val="006C14CF"/>
    <w:rsid w:val="006C15DC"/>
    <w:rsid w:val="006C1E73"/>
    <w:rsid w:val="006C2378"/>
    <w:rsid w:val="006C27BB"/>
    <w:rsid w:val="006C342C"/>
    <w:rsid w:val="006C38C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39B"/>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21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3AE"/>
    <w:rsid w:val="0070382A"/>
    <w:rsid w:val="007039C3"/>
    <w:rsid w:val="0070401F"/>
    <w:rsid w:val="007057EE"/>
    <w:rsid w:val="00705AC4"/>
    <w:rsid w:val="007064BE"/>
    <w:rsid w:val="007068DD"/>
    <w:rsid w:val="00707000"/>
    <w:rsid w:val="007072C0"/>
    <w:rsid w:val="00707374"/>
    <w:rsid w:val="00707B94"/>
    <w:rsid w:val="00707D27"/>
    <w:rsid w:val="00710ECC"/>
    <w:rsid w:val="007110C2"/>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382"/>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6D56"/>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47DF8"/>
    <w:rsid w:val="00750987"/>
    <w:rsid w:val="00750ED4"/>
    <w:rsid w:val="00751799"/>
    <w:rsid w:val="00752E9A"/>
    <w:rsid w:val="0075339E"/>
    <w:rsid w:val="00753C9A"/>
    <w:rsid w:val="00753F0D"/>
    <w:rsid w:val="007549DA"/>
    <w:rsid w:val="00755523"/>
    <w:rsid w:val="00755BEF"/>
    <w:rsid w:val="00756923"/>
    <w:rsid w:val="00757697"/>
    <w:rsid w:val="0075781A"/>
    <w:rsid w:val="00760539"/>
    <w:rsid w:val="007607EF"/>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994"/>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23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1C6"/>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2B67"/>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225B"/>
    <w:rsid w:val="007B3004"/>
    <w:rsid w:val="007B35B8"/>
    <w:rsid w:val="007B3B73"/>
    <w:rsid w:val="007B3E5B"/>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138"/>
    <w:rsid w:val="007C2774"/>
    <w:rsid w:val="007C27AF"/>
    <w:rsid w:val="007C288A"/>
    <w:rsid w:val="007C343B"/>
    <w:rsid w:val="007C3A93"/>
    <w:rsid w:val="007C3E1B"/>
    <w:rsid w:val="007C3F8B"/>
    <w:rsid w:val="007C403D"/>
    <w:rsid w:val="007C4985"/>
    <w:rsid w:val="007C520E"/>
    <w:rsid w:val="007C5602"/>
    <w:rsid w:val="007C57FB"/>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4F"/>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92C"/>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29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EBC"/>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A1"/>
    <w:rsid w:val="00817DB0"/>
    <w:rsid w:val="00820018"/>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014"/>
    <w:rsid w:val="00826143"/>
    <w:rsid w:val="008267FB"/>
    <w:rsid w:val="0082751D"/>
    <w:rsid w:val="0083022E"/>
    <w:rsid w:val="0083053A"/>
    <w:rsid w:val="0083093C"/>
    <w:rsid w:val="00830BC7"/>
    <w:rsid w:val="00831070"/>
    <w:rsid w:val="00831293"/>
    <w:rsid w:val="008313E0"/>
    <w:rsid w:val="00831955"/>
    <w:rsid w:val="00831EAE"/>
    <w:rsid w:val="008320EA"/>
    <w:rsid w:val="00832942"/>
    <w:rsid w:val="00832E31"/>
    <w:rsid w:val="008336ED"/>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256"/>
    <w:rsid w:val="00855477"/>
    <w:rsid w:val="008556A5"/>
    <w:rsid w:val="008559AB"/>
    <w:rsid w:val="00856B62"/>
    <w:rsid w:val="00856BBA"/>
    <w:rsid w:val="008570B8"/>
    <w:rsid w:val="00860412"/>
    <w:rsid w:val="00860C1B"/>
    <w:rsid w:val="00860EE4"/>
    <w:rsid w:val="00861654"/>
    <w:rsid w:val="00861C96"/>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A37"/>
    <w:rsid w:val="00867CBE"/>
    <w:rsid w:val="00870115"/>
    <w:rsid w:val="008701B9"/>
    <w:rsid w:val="00871067"/>
    <w:rsid w:val="00871806"/>
    <w:rsid w:val="008721AB"/>
    <w:rsid w:val="008725D9"/>
    <w:rsid w:val="008726B7"/>
    <w:rsid w:val="00873255"/>
    <w:rsid w:val="008732D4"/>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0FE4"/>
    <w:rsid w:val="008911BE"/>
    <w:rsid w:val="0089161E"/>
    <w:rsid w:val="00893611"/>
    <w:rsid w:val="00893965"/>
    <w:rsid w:val="00893CC5"/>
    <w:rsid w:val="00893F44"/>
    <w:rsid w:val="00894BEB"/>
    <w:rsid w:val="008959EC"/>
    <w:rsid w:val="00897011"/>
    <w:rsid w:val="0089714A"/>
    <w:rsid w:val="008974E0"/>
    <w:rsid w:val="008975BF"/>
    <w:rsid w:val="008975F5"/>
    <w:rsid w:val="00897785"/>
    <w:rsid w:val="00897B8D"/>
    <w:rsid w:val="00897EC7"/>
    <w:rsid w:val="008A05CC"/>
    <w:rsid w:val="008A0FB9"/>
    <w:rsid w:val="008A100E"/>
    <w:rsid w:val="008A1442"/>
    <w:rsid w:val="008A1F1F"/>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5E73"/>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6CF7"/>
    <w:rsid w:val="008F70BE"/>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07C"/>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22C"/>
    <w:rsid w:val="00937953"/>
    <w:rsid w:val="009402C3"/>
    <w:rsid w:val="009405CE"/>
    <w:rsid w:val="00941445"/>
    <w:rsid w:val="00941B60"/>
    <w:rsid w:val="00943909"/>
    <w:rsid w:val="00944413"/>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975"/>
    <w:rsid w:val="00957B7D"/>
    <w:rsid w:val="00957E38"/>
    <w:rsid w:val="009608F4"/>
    <w:rsid w:val="00960E14"/>
    <w:rsid w:val="0096134C"/>
    <w:rsid w:val="00961CC4"/>
    <w:rsid w:val="0096220A"/>
    <w:rsid w:val="0096243D"/>
    <w:rsid w:val="00962463"/>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1F24"/>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819"/>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01C"/>
    <w:rsid w:val="00997149"/>
    <w:rsid w:val="009977D1"/>
    <w:rsid w:val="00997E0A"/>
    <w:rsid w:val="009A0952"/>
    <w:rsid w:val="009A0DED"/>
    <w:rsid w:val="009A11F4"/>
    <w:rsid w:val="009A1412"/>
    <w:rsid w:val="009A1A2E"/>
    <w:rsid w:val="009A1B3F"/>
    <w:rsid w:val="009A1EAE"/>
    <w:rsid w:val="009A32F0"/>
    <w:rsid w:val="009A3675"/>
    <w:rsid w:val="009A3925"/>
    <w:rsid w:val="009A3A52"/>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86B"/>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0CB"/>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E48"/>
    <w:rsid w:val="00A05F54"/>
    <w:rsid w:val="00A06024"/>
    <w:rsid w:val="00A06204"/>
    <w:rsid w:val="00A0635D"/>
    <w:rsid w:val="00A066BF"/>
    <w:rsid w:val="00A0671E"/>
    <w:rsid w:val="00A06BD0"/>
    <w:rsid w:val="00A06BE9"/>
    <w:rsid w:val="00A07018"/>
    <w:rsid w:val="00A07931"/>
    <w:rsid w:val="00A07FBD"/>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9F9"/>
    <w:rsid w:val="00A31E37"/>
    <w:rsid w:val="00A323A3"/>
    <w:rsid w:val="00A324CE"/>
    <w:rsid w:val="00A32925"/>
    <w:rsid w:val="00A33247"/>
    <w:rsid w:val="00A339F3"/>
    <w:rsid w:val="00A34063"/>
    <w:rsid w:val="00A346FE"/>
    <w:rsid w:val="00A34763"/>
    <w:rsid w:val="00A35313"/>
    <w:rsid w:val="00A3534A"/>
    <w:rsid w:val="00A36B83"/>
    <w:rsid w:val="00A37346"/>
    <w:rsid w:val="00A376D5"/>
    <w:rsid w:val="00A40161"/>
    <w:rsid w:val="00A40B25"/>
    <w:rsid w:val="00A4160B"/>
    <w:rsid w:val="00A418CD"/>
    <w:rsid w:val="00A41AA5"/>
    <w:rsid w:val="00A41B08"/>
    <w:rsid w:val="00A4278E"/>
    <w:rsid w:val="00A43398"/>
    <w:rsid w:val="00A44085"/>
    <w:rsid w:val="00A44830"/>
    <w:rsid w:val="00A45A3F"/>
    <w:rsid w:val="00A4657E"/>
    <w:rsid w:val="00A46753"/>
    <w:rsid w:val="00A46B98"/>
    <w:rsid w:val="00A47160"/>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4C55"/>
    <w:rsid w:val="00A55019"/>
    <w:rsid w:val="00A557C0"/>
    <w:rsid w:val="00A557C5"/>
    <w:rsid w:val="00A55B7C"/>
    <w:rsid w:val="00A55C04"/>
    <w:rsid w:val="00A5657F"/>
    <w:rsid w:val="00A56A93"/>
    <w:rsid w:val="00A5741C"/>
    <w:rsid w:val="00A577BB"/>
    <w:rsid w:val="00A57FA4"/>
    <w:rsid w:val="00A60181"/>
    <w:rsid w:val="00A605FB"/>
    <w:rsid w:val="00A6080C"/>
    <w:rsid w:val="00A60BFE"/>
    <w:rsid w:val="00A61148"/>
    <w:rsid w:val="00A6121C"/>
    <w:rsid w:val="00A614BC"/>
    <w:rsid w:val="00A61ADF"/>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B79"/>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6D4A"/>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3FAE"/>
    <w:rsid w:val="00AA4275"/>
    <w:rsid w:val="00AA4E2D"/>
    <w:rsid w:val="00AA57A3"/>
    <w:rsid w:val="00AA5DAF"/>
    <w:rsid w:val="00AA5E6B"/>
    <w:rsid w:val="00AA690C"/>
    <w:rsid w:val="00AA699C"/>
    <w:rsid w:val="00AA6D32"/>
    <w:rsid w:val="00AA7394"/>
    <w:rsid w:val="00AA7D03"/>
    <w:rsid w:val="00AA7FDE"/>
    <w:rsid w:val="00AB0808"/>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3D2E"/>
    <w:rsid w:val="00AC42CE"/>
    <w:rsid w:val="00AC4342"/>
    <w:rsid w:val="00AC4450"/>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380"/>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1EB6"/>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54E1"/>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1EE7"/>
    <w:rsid w:val="00B121C4"/>
    <w:rsid w:val="00B127F1"/>
    <w:rsid w:val="00B12AC8"/>
    <w:rsid w:val="00B12C8B"/>
    <w:rsid w:val="00B12FE2"/>
    <w:rsid w:val="00B13D57"/>
    <w:rsid w:val="00B13E03"/>
    <w:rsid w:val="00B13ECD"/>
    <w:rsid w:val="00B13FAA"/>
    <w:rsid w:val="00B14900"/>
    <w:rsid w:val="00B15360"/>
    <w:rsid w:val="00B15F74"/>
    <w:rsid w:val="00B15FAA"/>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12F"/>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19E9"/>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1F00"/>
    <w:rsid w:val="00B72096"/>
    <w:rsid w:val="00B72BE1"/>
    <w:rsid w:val="00B73626"/>
    <w:rsid w:val="00B74F76"/>
    <w:rsid w:val="00B75450"/>
    <w:rsid w:val="00B772BD"/>
    <w:rsid w:val="00B774E3"/>
    <w:rsid w:val="00B8019E"/>
    <w:rsid w:val="00B814AD"/>
    <w:rsid w:val="00B81A55"/>
    <w:rsid w:val="00B81DDD"/>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1DF6"/>
    <w:rsid w:val="00BB2240"/>
    <w:rsid w:val="00BB26C1"/>
    <w:rsid w:val="00BB2B0C"/>
    <w:rsid w:val="00BB2C99"/>
    <w:rsid w:val="00BB2D72"/>
    <w:rsid w:val="00BB2DAF"/>
    <w:rsid w:val="00BB3796"/>
    <w:rsid w:val="00BB394C"/>
    <w:rsid w:val="00BB4432"/>
    <w:rsid w:val="00BB4715"/>
    <w:rsid w:val="00BB5169"/>
    <w:rsid w:val="00BB54E1"/>
    <w:rsid w:val="00BB5C10"/>
    <w:rsid w:val="00BB6197"/>
    <w:rsid w:val="00BB6BFB"/>
    <w:rsid w:val="00BB7CEC"/>
    <w:rsid w:val="00BC01B6"/>
    <w:rsid w:val="00BC02B1"/>
    <w:rsid w:val="00BC0DA5"/>
    <w:rsid w:val="00BC110B"/>
    <w:rsid w:val="00BC12BC"/>
    <w:rsid w:val="00BC17EB"/>
    <w:rsid w:val="00BC185C"/>
    <w:rsid w:val="00BC287E"/>
    <w:rsid w:val="00BC2E0B"/>
    <w:rsid w:val="00BC36E4"/>
    <w:rsid w:val="00BC389E"/>
    <w:rsid w:val="00BC56A9"/>
    <w:rsid w:val="00BC5C78"/>
    <w:rsid w:val="00BC6842"/>
    <w:rsid w:val="00BC6DDE"/>
    <w:rsid w:val="00BC7436"/>
    <w:rsid w:val="00BD07CA"/>
    <w:rsid w:val="00BD0BE8"/>
    <w:rsid w:val="00BD0EAD"/>
    <w:rsid w:val="00BD108F"/>
    <w:rsid w:val="00BD1213"/>
    <w:rsid w:val="00BD1AAD"/>
    <w:rsid w:val="00BD1C68"/>
    <w:rsid w:val="00BD22D0"/>
    <w:rsid w:val="00BD2589"/>
    <w:rsid w:val="00BD26FC"/>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6CA"/>
    <w:rsid w:val="00BE2778"/>
    <w:rsid w:val="00BE2A4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4CE"/>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EC8"/>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6708"/>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45"/>
    <w:rsid w:val="00C44173"/>
    <w:rsid w:val="00C4463A"/>
    <w:rsid w:val="00C45004"/>
    <w:rsid w:val="00C45713"/>
    <w:rsid w:val="00C46253"/>
    <w:rsid w:val="00C46EA6"/>
    <w:rsid w:val="00C47B13"/>
    <w:rsid w:val="00C47F57"/>
    <w:rsid w:val="00C504F0"/>
    <w:rsid w:val="00C5084E"/>
    <w:rsid w:val="00C50E3E"/>
    <w:rsid w:val="00C50FDD"/>
    <w:rsid w:val="00C5136C"/>
    <w:rsid w:val="00C51956"/>
    <w:rsid w:val="00C51F7C"/>
    <w:rsid w:val="00C52384"/>
    <w:rsid w:val="00C52D1E"/>
    <w:rsid w:val="00C530CB"/>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5D7"/>
    <w:rsid w:val="00C76607"/>
    <w:rsid w:val="00C76AD9"/>
    <w:rsid w:val="00C773FB"/>
    <w:rsid w:val="00C800F6"/>
    <w:rsid w:val="00C8021C"/>
    <w:rsid w:val="00C80840"/>
    <w:rsid w:val="00C80A1B"/>
    <w:rsid w:val="00C80F3F"/>
    <w:rsid w:val="00C81324"/>
    <w:rsid w:val="00C81342"/>
    <w:rsid w:val="00C81426"/>
    <w:rsid w:val="00C8190A"/>
    <w:rsid w:val="00C81E87"/>
    <w:rsid w:val="00C8287F"/>
    <w:rsid w:val="00C82BF3"/>
    <w:rsid w:val="00C82E77"/>
    <w:rsid w:val="00C82F97"/>
    <w:rsid w:val="00C837C6"/>
    <w:rsid w:val="00C84E88"/>
    <w:rsid w:val="00C852A5"/>
    <w:rsid w:val="00C85AF1"/>
    <w:rsid w:val="00C86325"/>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020F"/>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51"/>
    <w:rsid w:val="00CB6E73"/>
    <w:rsid w:val="00CB771F"/>
    <w:rsid w:val="00CB7A5C"/>
    <w:rsid w:val="00CB7ABA"/>
    <w:rsid w:val="00CB7B03"/>
    <w:rsid w:val="00CB7FC8"/>
    <w:rsid w:val="00CC10DB"/>
    <w:rsid w:val="00CC179B"/>
    <w:rsid w:val="00CC1825"/>
    <w:rsid w:val="00CC21AD"/>
    <w:rsid w:val="00CC2308"/>
    <w:rsid w:val="00CC324F"/>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47F1"/>
    <w:rsid w:val="00CF549F"/>
    <w:rsid w:val="00CF568A"/>
    <w:rsid w:val="00CF5B78"/>
    <w:rsid w:val="00CF617D"/>
    <w:rsid w:val="00CF6300"/>
    <w:rsid w:val="00CF64D7"/>
    <w:rsid w:val="00CF6525"/>
    <w:rsid w:val="00CF6528"/>
    <w:rsid w:val="00CF66F7"/>
    <w:rsid w:val="00D0009A"/>
    <w:rsid w:val="00D003ED"/>
    <w:rsid w:val="00D00CA3"/>
    <w:rsid w:val="00D021D7"/>
    <w:rsid w:val="00D0257E"/>
    <w:rsid w:val="00D026EE"/>
    <w:rsid w:val="00D03544"/>
    <w:rsid w:val="00D03744"/>
    <w:rsid w:val="00D041E9"/>
    <w:rsid w:val="00D04335"/>
    <w:rsid w:val="00D044F9"/>
    <w:rsid w:val="00D0469C"/>
    <w:rsid w:val="00D04B95"/>
    <w:rsid w:val="00D05295"/>
    <w:rsid w:val="00D0547C"/>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7D8"/>
    <w:rsid w:val="00D32C9D"/>
    <w:rsid w:val="00D32E8F"/>
    <w:rsid w:val="00D33319"/>
    <w:rsid w:val="00D33A57"/>
    <w:rsid w:val="00D35074"/>
    <w:rsid w:val="00D35408"/>
    <w:rsid w:val="00D3602F"/>
    <w:rsid w:val="00D36730"/>
    <w:rsid w:val="00D36A2F"/>
    <w:rsid w:val="00D36E33"/>
    <w:rsid w:val="00D37416"/>
    <w:rsid w:val="00D37BE2"/>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0C"/>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6760A"/>
    <w:rsid w:val="00D70AF6"/>
    <w:rsid w:val="00D70EC5"/>
    <w:rsid w:val="00D715A9"/>
    <w:rsid w:val="00D71746"/>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E22"/>
    <w:rsid w:val="00D80FB0"/>
    <w:rsid w:val="00D81FF0"/>
    <w:rsid w:val="00D8401F"/>
    <w:rsid w:val="00D84187"/>
    <w:rsid w:val="00D84714"/>
    <w:rsid w:val="00D84CCF"/>
    <w:rsid w:val="00D84EE3"/>
    <w:rsid w:val="00D850A6"/>
    <w:rsid w:val="00D85892"/>
    <w:rsid w:val="00D86011"/>
    <w:rsid w:val="00D868B6"/>
    <w:rsid w:val="00D86C29"/>
    <w:rsid w:val="00D8723F"/>
    <w:rsid w:val="00D8753A"/>
    <w:rsid w:val="00D8795F"/>
    <w:rsid w:val="00D902E8"/>
    <w:rsid w:val="00D9080F"/>
    <w:rsid w:val="00D91478"/>
    <w:rsid w:val="00D914D8"/>
    <w:rsid w:val="00D9152F"/>
    <w:rsid w:val="00D921AE"/>
    <w:rsid w:val="00D9326A"/>
    <w:rsid w:val="00D934CA"/>
    <w:rsid w:val="00D93994"/>
    <w:rsid w:val="00D93B54"/>
    <w:rsid w:val="00D941B8"/>
    <w:rsid w:val="00D943B7"/>
    <w:rsid w:val="00D94434"/>
    <w:rsid w:val="00D9486A"/>
    <w:rsid w:val="00D94F27"/>
    <w:rsid w:val="00D950C4"/>
    <w:rsid w:val="00D96170"/>
    <w:rsid w:val="00D96730"/>
    <w:rsid w:val="00D96DFD"/>
    <w:rsid w:val="00D97691"/>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4F7F"/>
    <w:rsid w:val="00DA5610"/>
    <w:rsid w:val="00DA59DC"/>
    <w:rsid w:val="00DA5E3A"/>
    <w:rsid w:val="00DA65E6"/>
    <w:rsid w:val="00DA6839"/>
    <w:rsid w:val="00DA6D9A"/>
    <w:rsid w:val="00DA708D"/>
    <w:rsid w:val="00DA7663"/>
    <w:rsid w:val="00DA79AB"/>
    <w:rsid w:val="00DB01B8"/>
    <w:rsid w:val="00DB03F8"/>
    <w:rsid w:val="00DB0966"/>
    <w:rsid w:val="00DB12A9"/>
    <w:rsid w:val="00DB13D6"/>
    <w:rsid w:val="00DB17D3"/>
    <w:rsid w:val="00DB1BCA"/>
    <w:rsid w:val="00DB1CEC"/>
    <w:rsid w:val="00DB1DF3"/>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471"/>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D7BE2"/>
    <w:rsid w:val="00DE022F"/>
    <w:rsid w:val="00DE03AF"/>
    <w:rsid w:val="00DE0DC8"/>
    <w:rsid w:val="00DE0F48"/>
    <w:rsid w:val="00DE0F51"/>
    <w:rsid w:val="00DE129E"/>
    <w:rsid w:val="00DE1949"/>
    <w:rsid w:val="00DE1A68"/>
    <w:rsid w:val="00DE2183"/>
    <w:rsid w:val="00DE27BB"/>
    <w:rsid w:val="00DE2827"/>
    <w:rsid w:val="00DE29B3"/>
    <w:rsid w:val="00DE2C1E"/>
    <w:rsid w:val="00DE3747"/>
    <w:rsid w:val="00DE3DF6"/>
    <w:rsid w:val="00DE46F7"/>
    <w:rsid w:val="00DE51C3"/>
    <w:rsid w:val="00DE5538"/>
    <w:rsid w:val="00DE65F5"/>
    <w:rsid w:val="00DE67F0"/>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5E11"/>
    <w:rsid w:val="00E163B7"/>
    <w:rsid w:val="00E17CB3"/>
    <w:rsid w:val="00E17ED2"/>
    <w:rsid w:val="00E17EFE"/>
    <w:rsid w:val="00E17F88"/>
    <w:rsid w:val="00E21584"/>
    <w:rsid w:val="00E218C5"/>
    <w:rsid w:val="00E21A13"/>
    <w:rsid w:val="00E21B41"/>
    <w:rsid w:val="00E2243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0A1"/>
    <w:rsid w:val="00E43184"/>
    <w:rsid w:val="00E434A0"/>
    <w:rsid w:val="00E436BF"/>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34D"/>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4C5B"/>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3E1B"/>
    <w:rsid w:val="00EA4188"/>
    <w:rsid w:val="00EA488E"/>
    <w:rsid w:val="00EA48CD"/>
    <w:rsid w:val="00EA574D"/>
    <w:rsid w:val="00EA650F"/>
    <w:rsid w:val="00EA6808"/>
    <w:rsid w:val="00EA6D89"/>
    <w:rsid w:val="00EA7930"/>
    <w:rsid w:val="00EA7CF7"/>
    <w:rsid w:val="00EA7E07"/>
    <w:rsid w:val="00EB00A3"/>
    <w:rsid w:val="00EB068D"/>
    <w:rsid w:val="00EB0716"/>
    <w:rsid w:val="00EB08E8"/>
    <w:rsid w:val="00EB2190"/>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0D4E"/>
    <w:rsid w:val="00EE12E8"/>
    <w:rsid w:val="00EE1D0D"/>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9E2"/>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BB6"/>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505"/>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3DB5"/>
    <w:rsid w:val="00F444DF"/>
    <w:rsid w:val="00F44E0A"/>
    <w:rsid w:val="00F45B98"/>
    <w:rsid w:val="00F46135"/>
    <w:rsid w:val="00F463A5"/>
    <w:rsid w:val="00F47640"/>
    <w:rsid w:val="00F4790D"/>
    <w:rsid w:val="00F506BF"/>
    <w:rsid w:val="00F50779"/>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7C9"/>
    <w:rsid w:val="00F55BEC"/>
    <w:rsid w:val="00F55E5F"/>
    <w:rsid w:val="00F56F48"/>
    <w:rsid w:val="00F56F50"/>
    <w:rsid w:val="00F577F2"/>
    <w:rsid w:val="00F6029C"/>
    <w:rsid w:val="00F60320"/>
    <w:rsid w:val="00F61545"/>
    <w:rsid w:val="00F61AE9"/>
    <w:rsid w:val="00F61C9C"/>
    <w:rsid w:val="00F62326"/>
    <w:rsid w:val="00F6241B"/>
    <w:rsid w:val="00F6308F"/>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2889"/>
    <w:rsid w:val="00F731D4"/>
    <w:rsid w:val="00F73481"/>
    <w:rsid w:val="00F73EE0"/>
    <w:rsid w:val="00F74434"/>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A2E"/>
    <w:rsid w:val="00F85F3C"/>
    <w:rsid w:val="00F8674E"/>
    <w:rsid w:val="00F87151"/>
    <w:rsid w:val="00F877A8"/>
    <w:rsid w:val="00F87CCC"/>
    <w:rsid w:val="00F87DFC"/>
    <w:rsid w:val="00F905CF"/>
    <w:rsid w:val="00F918DB"/>
    <w:rsid w:val="00F920B5"/>
    <w:rsid w:val="00F92516"/>
    <w:rsid w:val="00F935E6"/>
    <w:rsid w:val="00F94AF7"/>
    <w:rsid w:val="00F954DF"/>
    <w:rsid w:val="00F95653"/>
    <w:rsid w:val="00F95815"/>
    <w:rsid w:val="00F96003"/>
    <w:rsid w:val="00F961FE"/>
    <w:rsid w:val="00F96A1D"/>
    <w:rsid w:val="00F96C8D"/>
    <w:rsid w:val="00F96E0F"/>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B736E"/>
    <w:rsid w:val="00FC0832"/>
    <w:rsid w:val="00FC09FF"/>
    <w:rsid w:val="00FC1C48"/>
    <w:rsid w:val="00FC1D5B"/>
    <w:rsid w:val="00FC2474"/>
    <w:rsid w:val="00FC24D7"/>
    <w:rsid w:val="00FC2AA3"/>
    <w:rsid w:val="00FC44F6"/>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520"/>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AC1"/>
    <w:rsid w:val="00FE5CCE"/>
    <w:rsid w:val="00FE63B6"/>
    <w:rsid w:val="00FE6DE3"/>
    <w:rsid w:val="00FE78E3"/>
    <w:rsid w:val="00FE7A51"/>
    <w:rsid w:val="00FF008B"/>
    <w:rsid w:val="00FF04FA"/>
    <w:rsid w:val="00FF05A3"/>
    <w:rsid w:val="00FF1328"/>
    <w:rsid w:val="00FF25CA"/>
    <w:rsid w:val="00FF33DD"/>
    <w:rsid w:val="00FF40E7"/>
    <w:rsid w:val="00FF4481"/>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190"/>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32467325">
      <w:bodyDiv w:val="1"/>
      <w:marLeft w:val="0"/>
      <w:marRight w:val="0"/>
      <w:marTop w:val="0"/>
      <w:marBottom w:val="0"/>
      <w:divBdr>
        <w:top w:val="none" w:sz="0" w:space="0" w:color="auto"/>
        <w:left w:val="none" w:sz="0" w:space="0" w:color="auto"/>
        <w:bottom w:val="none" w:sz="0" w:space="0" w:color="auto"/>
        <w:right w:val="none" w:sz="0" w:space="0" w:color="auto"/>
      </w:divBdr>
      <w:divsChild>
        <w:div w:id="261886280">
          <w:marLeft w:val="0"/>
          <w:marRight w:val="0"/>
          <w:marTop w:val="0"/>
          <w:marBottom w:val="0"/>
          <w:divBdr>
            <w:top w:val="none" w:sz="0" w:space="0" w:color="auto"/>
            <w:left w:val="none" w:sz="0" w:space="0" w:color="auto"/>
            <w:bottom w:val="none" w:sz="0" w:space="0" w:color="auto"/>
            <w:right w:val="none" w:sz="0" w:space="0" w:color="auto"/>
          </w:divBdr>
        </w:div>
        <w:div w:id="257837219">
          <w:marLeft w:val="0"/>
          <w:marRight w:val="0"/>
          <w:marTop w:val="0"/>
          <w:marBottom w:val="0"/>
          <w:divBdr>
            <w:top w:val="none" w:sz="0" w:space="0" w:color="auto"/>
            <w:left w:val="none" w:sz="0" w:space="0" w:color="auto"/>
            <w:bottom w:val="none" w:sz="0" w:space="0" w:color="auto"/>
            <w:right w:val="none" w:sz="0" w:space="0" w:color="auto"/>
          </w:divBdr>
        </w:div>
        <w:div w:id="823938714">
          <w:marLeft w:val="0"/>
          <w:marRight w:val="0"/>
          <w:marTop w:val="0"/>
          <w:marBottom w:val="0"/>
          <w:divBdr>
            <w:top w:val="none" w:sz="0" w:space="0" w:color="auto"/>
            <w:left w:val="none" w:sz="0" w:space="0" w:color="auto"/>
            <w:bottom w:val="none" w:sz="0" w:space="0" w:color="auto"/>
            <w:right w:val="none" w:sz="0" w:space="0" w:color="auto"/>
          </w:divBdr>
        </w:div>
        <w:div w:id="367800576">
          <w:marLeft w:val="0"/>
          <w:marRight w:val="0"/>
          <w:marTop w:val="0"/>
          <w:marBottom w:val="0"/>
          <w:divBdr>
            <w:top w:val="none" w:sz="0" w:space="0" w:color="auto"/>
            <w:left w:val="none" w:sz="0" w:space="0" w:color="auto"/>
            <w:bottom w:val="none" w:sz="0" w:space="0" w:color="auto"/>
            <w:right w:val="none" w:sz="0" w:space="0" w:color="auto"/>
          </w:divBdr>
        </w:div>
        <w:div w:id="1475830988">
          <w:marLeft w:val="0"/>
          <w:marRight w:val="0"/>
          <w:marTop w:val="0"/>
          <w:marBottom w:val="0"/>
          <w:divBdr>
            <w:top w:val="none" w:sz="0" w:space="0" w:color="auto"/>
            <w:left w:val="none" w:sz="0" w:space="0" w:color="auto"/>
            <w:bottom w:val="none" w:sz="0" w:space="0" w:color="auto"/>
            <w:right w:val="none" w:sz="0" w:space="0" w:color="auto"/>
          </w:divBdr>
        </w:div>
        <w:div w:id="2055078825">
          <w:marLeft w:val="0"/>
          <w:marRight w:val="0"/>
          <w:marTop w:val="0"/>
          <w:marBottom w:val="0"/>
          <w:divBdr>
            <w:top w:val="none" w:sz="0" w:space="0" w:color="auto"/>
            <w:left w:val="none" w:sz="0" w:space="0" w:color="auto"/>
            <w:bottom w:val="none" w:sz="0" w:space="0" w:color="auto"/>
            <w:right w:val="none" w:sz="0" w:space="0" w:color="auto"/>
          </w:divBdr>
        </w:div>
        <w:div w:id="2084176367">
          <w:marLeft w:val="0"/>
          <w:marRight w:val="0"/>
          <w:marTop w:val="0"/>
          <w:marBottom w:val="0"/>
          <w:divBdr>
            <w:top w:val="none" w:sz="0" w:space="0" w:color="auto"/>
            <w:left w:val="none" w:sz="0" w:space="0" w:color="auto"/>
            <w:bottom w:val="none" w:sz="0" w:space="0" w:color="auto"/>
            <w:right w:val="none" w:sz="0" w:space="0" w:color="auto"/>
          </w:divBdr>
        </w:div>
        <w:div w:id="630983246">
          <w:marLeft w:val="0"/>
          <w:marRight w:val="0"/>
          <w:marTop w:val="0"/>
          <w:marBottom w:val="0"/>
          <w:divBdr>
            <w:top w:val="none" w:sz="0" w:space="0" w:color="auto"/>
            <w:left w:val="none" w:sz="0" w:space="0" w:color="auto"/>
            <w:bottom w:val="none" w:sz="0" w:space="0" w:color="auto"/>
            <w:right w:val="none" w:sz="0" w:space="0" w:color="auto"/>
          </w:divBdr>
        </w:div>
        <w:div w:id="1878665202">
          <w:marLeft w:val="0"/>
          <w:marRight w:val="0"/>
          <w:marTop w:val="0"/>
          <w:marBottom w:val="0"/>
          <w:divBdr>
            <w:top w:val="none" w:sz="0" w:space="0" w:color="auto"/>
            <w:left w:val="none" w:sz="0" w:space="0" w:color="auto"/>
            <w:bottom w:val="none" w:sz="0" w:space="0" w:color="auto"/>
            <w:right w:val="none" w:sz="0" w:space="0" w:color="auto"/>
          </w:divBdr>
        </w:div>
        <w:div w:id="254243397">
          <w:marLeft w:val="0"/>
          <w:marRight w:val="0"/>
          <w:marTop w:val="0"/>
          <w:marBottom w:val="0"/>
          <w:divBdr>
            <w:top w:val="none" w:sz="0" w:space="0" w:color="auto"/>
            <w:left w:val="none" w:sz="0" w:space="0" w:color="auto"/>
            <w:bottom w:val="none" w:sz="0" w:space="0" w:color="auto"/>
            <w:right w:val="none" w:sz="0" w:space="0" w:color="auto"/>
          </w:divBdr>
        </w:div>
        <w:div w:id="1834295695">
          <w:marLeft w:val="0"/>
          <w:marRight w:val="0"/>
          <w:marTop w:val="0"/>
          <w:marBottom w:val="0"/>
          <w:divBdr>
            <w:top w:val="none" w:sz="0" w:space="0" w:color="auto"/>
            <w:left w:val="none" w:sz="0" w:space="0" w:color="auto"/>
            <w:bottom w:val="none" w:sz="0" w:space="0" w:color="auto"/>
            <w:right w:val="none" w:sz="0" w:space="0" w:color="auto"/>
          </w:divBdr>
        </w:div>
        <w:div w:id="238298447">
          <w:marLeft w:val="0"/>
          <w:marRight w:val="0"/>
          <w:marTop w:val="0"/>
          <w:marBottom w:val="0"/>
          <w:divBdr>
            <w:top w:val="none" w:sz="0" w:space="0" w:color="auto"/>
            <w:left w:val="none" w:sz="0" w:space="0" w:color="auto"/>
            <w:bottom w:val="none" w:sz="0" w:space="0" w:color="auto"/>
            <w:right w:val="none" w:sz="0" w:space="0" w:color="auto"/>
          </w:divBdr>
        </w:div>
        <w:div w:id="1278026734">
          <w:marLeft w:val="0"/>
          <w:marRight w:val="0"/>
          <w:marTop w:val="0"/>
          <w:marBottom w:val="0"/>
          <w:divBdr>
            <w:top w:val="none" w:sz="0" w:space="0" w:color="auto"/>
            <w:left w:val="none" w:sz="0" w:space="0" w:color="auto"/>
            <w:bottom w:val="none" w:sz="0" w:space="0" w:color="auto"/>
            <w:right w:val="none" w:sz="0" w:space="0" w:color="auto"/>
          </w:divBdr>
        </w:div>
        <w:div w:id="2118745045">
          <w:marLeft w:val="0"/>
          <w:marRight w:val="0"/>
          <w:marTop w:val="0"/>
          <w:marBottom w:val="0"/>
          <w:divBdr>
            <w:top w:val="none" w:sz="0" w:space="0" w:color="auto"/>
            <w:left w:val="none" w:sz="0" w:space="0" w:color="auto"/>
            <w:bottom w:val="none" w:sz="0" w:space="0" w:color="auto"/>
            <w:right w:val="none" w:sz="0" w:space="0" w:color="auto"/>
          </w:divBdr>
        </w:div>
        <w:div w:id="1449543418">
          <w:marLeft w:val="0"/>
          <w:marRight w:val="0"/>
          <w:marTop w:val="0"/>
          <w:marBottom w:val="0"/>
          <w:divBdr>
            <w:top w:val="none" w:sz="0" w:space="0" w:color="auto"/>
            <w:left w:val="none" w:sz="0" w:space="0" w:color="auto"/>
            <w:bottom w:val="none" w:sz="0" w:space="0" w:color="auto"/>
            <w:right w:val="none" w:sz="0" w:space="0" w:color="auto"/>
          </w:divBdr>
        </w:div>
      </w:divsChild>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5282">
      <w:bodyDiv w:val="1"/>
      <w:marLeft w:val="0"/>
      <w:marRight w:val="0"/>
      <w:marTop w:val="0"/>
      <w:marBottom w:val="0"/>
      <w:divBdr>
        <w:top w:val="none" w:sz="0" w:space="0" w:color="auto"/>
        <w:left w:val="none" w:sz="0" w:space="0" w:color="auto"/>
        <w:bottom w:val="none" w:sz="0" w:space="0" w:color="auto"/>
        <w:right w:val="none" w:sz="0" w:space="0" w:color="auto"/>
      </w:divBdr>
      <w:divsChild>
        <w:div w:id="605814818">
          <w:marLeft w:val="0"/>
          <w:marRight w:val="0"/>
          <w:marTop w:val="0"/>
          <w:marBottom w:val="0"/>
          <w:divBdr>
            <w:top w:val="none" w:sz="0" w:space="0" w:color="auto"/>
            <w:left w:val="none" w:sz="0" w:space="0" w:color="auto"/>
            <w:bottom w:val="none" w:sz="0" w:space="0" w:color="auto"/>
            <w:right w:val="none" w:sz="0" w:space="0" w:color="auto"/>
          </w:divBdr>
        </w:div>
        <w:div w:id="540438878">
          <w:marLeft w:val="0"/>
          <w:marRight w:val="0"/>
          <w:marTop w:val="0"/>
          <w:marBottom w:val="0"/>
          <w:divBdr>
            <w:top w:val="none" w:sz="0" w:space="0" w:color="auto"/>
            <w:left w:val="none" w:sz="0" w:space="0" w:color="auto"/>
            <w:bottom w:val="none" w:sz="0" w:space="0" w:color="auto"/>
            <w:right w:val="none" w:sz="0" w:space="0" w:color="auto"/>
          </w:divBdr>
        </w:div>
        <w:div w:id="1234394752">
          <w:marLeft w:val="0"/>
          <w:marRight w:val="0"/>
          <w:marTop w:val="0"/>
          <w:marBottom w:val="0"/>
          <w:divBdr>
            <w:top w:val="none" w:sz="0" w:space="0" w:color="auto"/>
            <w:left w:val="none" w:sz="0" w:space="0" w:color="auto"/>
            <w:bottom w:val="none" w:sz="0" w:space="0" w:color="auto"/>
            <w:right w:val="none" w:sz="0" w:space="0" w:color="auto"/>
          </w:divBdr>
        </w:div>
        <w:div w:id="1896041937">
          <w:marLeft w:val="0"/>
          <w:marRight w:val="0"/>
          <w:marTop w:val="0"/>
          <w:marBottom w:val="0"/>
          <w:divBdr>
            <w:top w:val="none" w:sz="0" w:space="0" w:color="auto"/>
            <w:left w:val="none" w:sz="0" w:space="0" w:color="auto"/>
            <w:bottom w:val="none" w:sz="0" w:space="0" w:color="auto"/>
            <w:right w:val="none" w:sz="0" w:space="0" w:color="auto"/>
          </w:divBdr>
        </w:div>
        <w:div w:id="1669408182">
          <w:marLeft w:val="0"/>
          <w:marRight w:val="0"/>
          <w:marTop w:val="0"/>
          <w:marBottom w:val="0"/>
          <w:divBdr>
            <w:top w:val="none" w:sz="0" w:space="0" w:color="auto"/>
            <w:left w:val="none" w:sz="0" w:space="0" w:color="auto"/>
            <w:bottom w:val="none" w:sz="0" w:space="0" w:color="auto"/>
            <w:right w:val="none" w:sz="0" w:space="0" w:color="auto"/>
          </w:divBdr>
        </w:div>
        <w:div w:id="1438132940">
          <w:marLeft w:val="0"/>
          <w:marRight w:val="0"/>
          <w:marTop w:val="0"/>
          <w:marBottom w:val="0"/>
          <w:divBdr>
            <w:top w:val="none" w:sz="0" w:space="0" w:color="auto"/>
            <w:left w:val="none" w:sz="0" w:space="0" w:color="auto"/>
            <w:bottom w:val="none" w:sz="0" w:space="0" w:color="auto"/>
            <w:right w:val="none" w:sz="0" w:space="0" w:color="auto"/>
          </w:divBdr>
        </w:div>
        <w:div w:id="1818449502">
          <w:marLeft w:val="0"/>
          <w:marRight w:val="0"/>
          <w:marTop w:val="0"/>
          <w:marBottom w:val="0"/>
          <w:divBdr>
            <w:top w:val="none" w:sz="0" w:space="0" w:color="auto"/>
            <w:left w:val="none" w:sz="0" w:space="0" w:color="auto"/>
            <w:bottom w:val="none" w:sz="0" w:space="0" w:color="auto"/>
            <w:right w:val="none" w:sz="0" w:space="0" w:color="auto"/>
          </w:divBdr>
        </w:div>
        <w:div w:id="13577244">
          <w:marLeft w:val="0"/>
          <w:marRight w:val="0"/>
          <w:marTop w:val="0"/>
          <w:marBottom w:val="0"/>
          <w:divBdr>
            <w:top w:val="none" w:sz="0" w:space="0" w:color="auto"/>
            <w:left w:val="none" w:sz="0" w:space="0" w:color="auto"/>
            <w:bottom w:val="none" w:sz="0" w:space="0" w:color="auto"/>
            <w:right w:val="none" w:sz="0" w:space="0" w:color="auto"/>
          </w:divBdr>
        </w:div>
        <w:div w:id="1416593202">
          <w:marLeft w:val="0"/>
          <w:marRight w:val="0"/>
          <w:marTop w:val="0"/>
          <w:marBottom w:val="0"/>
          <w:divBdr>
            <w:top w:val="none" w:sz="0" w:space="0" w:color="auto"/>
            <w:left w:val="none" w:sz="0" w:space="0" w:color="auto"/>
            <w:bottom w:val="none" w:sz="0" w:space="0" w:color="auto"/>
            <w:right w:val="none" w:sz="0" w:space="0" w:color="auto"/>
          </w:divBdr>
        </w:div>
        <w:div w:id="1023047512">
          <w:marLeft w:val="0"/>
          <w:marRight w:val="0"/>
          <w:marTop w:val="0"/>
          <w:marBottom w:val="0"/>
          <w:divBdr>
            <w:top w:val="none" w:sz="0" w:space="0" w:color="auto"/>
            <w:left w:val="none" w:sz="0" w:space="0" w:color="auto"/>
            <w:bottom w:val="none" w:sz="0" w:space="0" w:color="auto"/>
            <w:right w:val="none" w:sz="0" w:space="0" w:color="auto"/>
          </w:divBdr>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5488227">
      <w:bodyDiv w:val="1"/>
      <w:marLeft w:val="0"/>
      <w:marRight w:val="0"/>
      <w:marTop w:val="0"/>
      <w:marBottom w:val="0"/>
      <w:divBdr>
        <w:top w:val="none" w:sz="0" w:space="0" w:color="auto"/>
        <w:left w:val="none" w:sz="0" w:space="0" w:color="auto"/>
        <w:bottom w:val="none" w:sz="0" w:space="0" w:color="auto"/>
        <w:right w:val="none" w:sz="0" w:space="0" w:color="auto"/>
      </w:divBdr>
      <w:divsChild>
        <w:div w:id="50077608">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06533842">
      <w:bodyDiv w:val="1"/>
      <w:marLeft w:val="0"/>
      <w:marRight w:val="0"/>
      <w:marTop w:val="0"/>
      <w:marBottom w:val="0"/>
      <w:divBdr>
        <w:top w:val="none" w:sz="0" w:space="0" w:color="auto"/>
        <w:left w:val="none" w:sz="0" w:space="0" w:color="auto"/>
        <w:bottom w:val="none" w:sz="0" w:space="0" w:color="auto"/>
        <w:right w:val="none" w:sz="0" w:space="0" w:color="auto"/>
      </w:divBdr>
      <w:divsChild>
        <w:div w:id="414010548">
          <w:marLeft w:val="0"/>
          <w:marRight w:val="0"/>
          <w:marTop w:val="0"/>
          <w:marBottom w:val="0"/>
          <w:divBdr>
            <w:top w:val="none" w:sz="0" w:space="0" w:color="auto"/>
            <w:left w:val="none" w:sz="0" w:space="0" w:color="auto"/>
            <w:bottom w:val="none" w:sz="0" w:space="0" w:color="auto"/>
            <w:right w:val="none" w:sz="0" w:space="0" w:color="auto"/>
          </w:divBdr>
        </w:div>
        <w:div w:id="737091116">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531809">
      <w:bodyDiv w:val="1"/>
      <w:marLeft w:val="0"/>
      <w:marRight w:val="0"/>
      <w:marTop w:val="0"/>
      <w:marBottom w:val="0"/>
      <w:divBdr>
        <w:top w:val="none" w:sz="0" w:space="0" w:color="auto"/>
        <w:left w:val="none" w:sz="0" w:space="0" w:color="auto"/>
        <w:bottom w:val="none" w:sz="0" w:space="0" w:color="auto"/>
        <w:right w:val="none" w:sz="0" w:space="0" w:color="auto"/>
      </w:divBdr>
      <w:divsChild>
        <w:div w:id="1111322754">
          <w:marLeft w:val="0"/>
          <w:marRight w:val="0"/>
          <w:marTop w:val="0"/>
          <w:marBottom w:val="0"/>
          <w:divBdr>
            <w:top w:val="none" w:sz="0" w:space="0" w:color="auto"/>
            <w:left w:val="none" w:sz="0" w:space="0" w:color="auto"/>
            <w:bottom w:val="none" w:sz="0" w:space="0" w:color="auto"/>
            <w:right w:val="none" w:sz="0" w:space="0" w:color="auto"/>
          </w:divBdr>
        </w:div>
        <w:div w:id="1413965329">
          <w:marLeft w:val="0"/>
          <w:marRight w:val="0"/>
          <w:marTop w:val="0"/>
          <w:marBottom w:val="0"/>
          <w:divBdr>
            <w:top w:val="none" w:sz="0" w:space="0" w:color="auto"/>
            <w:left w:val="none" w:sz="0" w:space="0" w:color="auto"/>
            <w:bottom w:val="none" w:sz="0" w:space="0" w:color="auto"/>
            <w:right w:val="none" w:sz="0" w:space="0" w:color="auto"/>
          </w:divBdr>
        </w:div>
        <w:div w:id="1093277565">
          <w:marLeft w:val="0"/>
          <w:marRight w:val="0"/>
          <w:marTop w:val="0"/>
          <w:marBottom w:val="0"/>
          <w:divBdr>
            <w:top w:val="none" w:sz="0" w:space="0" w:color="auto"/>
            <w:left w:val="none" w:sz="0" w:space="0" w:color="auto"/>
            <w:bottom w:val="none" w:sz="0" w:space="0" w:color="auto"/>
            <w:right w:val="none" w:sz="0" w:space="0" w:color="auto"/>
          </w:divBdr>
        </w:div>
        <w:div w:id="468324790">
          <w:marLeft w:val="0"/>
          <w:marRight w:val="0"/>
          <w:marTop w:val="0"/>
          <w:marBottom w:val="0"/>
          <w:divBdr>
            <w:top w:val="none" w:sz="0" w:space="0" w:color="auto"/>
            <w:left w:val="none" w:sz="0" w:space="0" w:color="auto"/>
            <w:bottom w:val="none" w:sz="0" w:space="0" w:color="auto"/>
            <w:right w:val="none" w:sz="0" w:space="0" w:color="auto"/>
          </w:divBdr>
        </w:div>
        <w:div w:id="1940403655">
          <w:marLeft w:val="0"/>
          <w:marRight w:val="0"/>
          <w:marTop w:val="0"/>
          <w:marBottom w:val="0"/>
          <w:divBdr>
            <w:top w:val="none" w:sz="0" w:space="0" w:color="auto"/>
            <w:left w:val="none" w:sz="0" w:space="0" w:color="auto"/>
            <w:bottom w:val="none" w:sz="0" w:space="0" w:color="auto"/>
            <w:right w:val="none" w:sz="0" w:space="0" w:color="auto"/>
          </w:divBdr>
        </w:div>
        <w:div w:id="827133845">
          <w:marLeft w:val="0"/>
          <w:marRight w:val="0"/>
          <w:marTop w:val="0"/>
          <w:marBottom w:val="0"/>
          <w:divBdr>
            <w:top w:val="none" w:sz="0" w:space="0" w:color="auto"/>
            <w:left w:val="none" w:sz="0" w:space="0" w:color="auto"/>
            <w:bottom w:val="none" w:sz="0" w:space="0" w:color="auto"/>
            <w:right w:val="none" w:sz="0" w:space="0" w:color="auto"/>
          </w:divBdr>
        </w:div>
        <w:div w:id="1135224194">
          <w:marLeft w:val="0"/>
          <w:marRight w:val="0"/>
          <w:marTop w:val="0"/>
          <w:marBottom w:val="0"/>
          <w:divBdr>
            <w:top w:val="none" w:sz="0" w:space="0" w:color="auto"/>
            <w:left w:val="none" w:sz="0" w:space="0" w:color="auto"/>
            <w:bottom w:val="none" w:sz="0" w:space="0" w:color="auto"/>
            <w:right w:val="none" w:sz="0" w:space="0" w:color="auto"/>
          </w:divBdr>
        </w:div>
        <w:div w:id="2103718029">
          <w:marLeft w:val="0"/>
          <w:marRight w:val="0"/>
          <w:marTop w:val="0"/>
          <w:marBottom w:val="0"/>
          <w:divBdr>
            <w:top w:val="none" w:sz="0" w:space="0" w:color="auto"/>
            <w:left w:val="none" w:sz="0" w:space="0" w:color="auto"/>
            <w:bottom w:val="none" w:sz="0" w:space="0" w:color="auto"/>
            <w:right w:val="none" w:sz="0" w:space="0" w:color="auto"/>
          </w:divBdr>
        </w:div>
        <w:div w:id="704015243">
          <w:marLeft w:val="0"/>
          <w:marRight w:val="0"/>
          <w:marTop w:val="0"/>
          <w:marBottom w:val="0"/>
          <w:divBdr>
            <w:top w:val="none" w:sz="0" w:space="0" w:color="auto"/>
            <w:left w:val="none" w:sz="0" w:space="0" w:color="auto"/>
            <w:bottom w:val="none" w:sz="0" w:space="0" w:color="auto"/>
            <w:right w:val="none" w:sz="0" w:space="0" w:color="auto"/>
          </w:divBdr>
        </w:div>
        <w:div w:id="1489322496">
          <w:marLeft w:val="0"/>
          <w:marRight w:val="0"/>
          <w:marTop w:val="0"/>
          <w:marBottom w:val="0"/>
          <w:divBdr>
            <w:top w:val="none" w:sz="0" w:space="0" w:color="auto"/>
            <w:left w:val="none" w:sz="0" w:space="0" w:color="auto"/>
            <w:bottom w:val="none" w:sz="0" w:space="0" w:color="auto"/>
            <w:right w:val="none" w:sz="0" w:space="0" w:color="auto"/>
          </w:divBdr>
        </w:div>
        <w:div w:id="399182307">
          <w:marLeft w:val="0"/>
          <w:marRight w:val="0"/>
          <w:marTop w:val="0"/>
          <w:marBottom w:val="0"/>
          <w:divBdr>
            <w:top w:val="none" w:sz="0" w:space="0" w:color="auto"/>
            <w:left w:val="none" w:sz="0" w:space="0" w:color="auto"/>
            <w:bottom w:val="none" w:sz="0" w:space="0" w:color="auto"/>
            <w:right w:val="none" w:sz="0" w:space="0" w:color="auto"/>
          </w:divBdr>
        </w:div>
        <w:div w:id="1387411717">
          <w:marLeft w:val="0"/>
          <w:marRight w:val="0"/>
          <w:marTop w:val="0"/>
          <w:marBottom w:val="0"/>
          <w:divBdr>
            <w:top w:val="none" w:sz="0" w:space="0" w:color="auto"/>
            <w:left w:val="none" w:sz="0" w:space="0" w:color="auto"/>
            <w:bottom w:val="none" w:sz="0" w:space="0" w:color="auto"/>
            <w:right w:val="none" w:sz="0" w:space="0" w:color="auto"/>
          </w:divBdr>
        </w:div>
      </w:divsChild>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1366385">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9">
          <w:marLeft w:val="0"/>
          <w:marRight w:val="0"/>
          <w:marTop w:val="0"/>
          <w:marBottom w:val="0"/>
          <w:divBdr>
            <w:top w:val="none" w:sz="0" w:space="0" w:color="auto"/>
            <w:left w:val="none" w:sz="0" w:space="0" w:color="auto"/>
            <w:bottom w:val="none" w:sz="0" w:space="0" w:color="auto"/>
            <w:right w:val="none" w:sz="0" w:space="0" w:color="auto"/>
          </w:divBdr>
        </w:div>
        <w:div w:id="155271767">
          <w:marLeft w:val="0"/>
          <w:marRight w:val="0"/>
          <w:marTop w:val="0"/>
          <w:marBottom w:val="0"/>
          <w:divBdr>
            <w:top w:val="none" w:sz="0" w:space="0" w:color="auto"/>
            <w:left w:val="none" w:sz="0" w:space="0" w:color="auto"/>
            <w:bottom w:val="none" w:sz="0" w:space="0" w:color="auto"/>
            <w:right w:val="none" w:sz="0" w:space="0" w:color="auto"/>
          </w:divBdr>
        </w:div>
      </w:divsChild>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30359901">
      <w:bodyDiv w:val="1"/>
      <w:marLeft w:val="0"/>
      <w:marRight w:val="0"/>
      <w:marTop w:val="0"/>
      <w:marBottom w:val="0"/>
      <w:divBdr>
        <w:top w:val="none" w:sz="0" w:space="0" w:color="auto"/>
        <w:left w:val="none" w:sz="0" w:space="0" w:color="auto"/>
        <w:bottom w:val="none" w:sz="0" w:space="0" w:color="auto"/>
        <w:right w:val="none" w:sz="0" w:space="0" w:color="auto"/>
      </w:divBdr>
      <w:divsChild>
        <w:div w:id="1719088942">
          <w:marLeft w:val="0"/>
          <w:marRight w:val="0"/>
          <w:marTop w:val="0"/>
          <w:marBottom w:val="0"/>
          <w:divBdr>
            <w:top w:val="none" w:sz="0" w:space="0" w:color="auto"/>
            <w:left w:val="none" w:sz="0" w:space="0" w:color="auto"/>
            <w:bottom w:val="none" w:sz="0" w:space="0" w:color="auto"/>
            <w:right w:val="none" w:sz="0" w:space="0" w:color="auto"/>
          </w:divBdr>
        </w:div>
        <w:div w:id="1821996448">
          <w:marLeft w:val="0"/>
          <w:marRight w:val="0"/>
          <w:marTop w:val="0"/>
          <w:marBottom w:val="0"/>
          <w:divBdr>
            <w:top w:val="none" w:sz="0" w:space="0" w:color="auto"/>
            <w:left w:val="none" w:sz="0" w:space="0" w:color="auto"/>
            <w:bottom w:val="none" w:sz="0" w:space="0" w:color="auto"/>
            <w:right w:val="none" w:sz="0" w:space="0" w:color="auto"/>
          </w:divBdr>
        </w:div>
      </w:divsChild>
    </w:div>
    <w:div w:id="934631213">
      <w:bodyDiv w:val="1"/>
      <w:marLeft w:val="0"/>
      <w:marRight w:val="0"/>
      <w:marTop w:val="0"/>
      <w:marBottom w:val="0"/>
      <w:divBdr>
        <w:top w:val="none" w:sz="0" w:space="0" w:color="auto"/>
        <w:left w:val="none" w:sz="0" w:space="0" w:color="auto"/>
        <w:bottom w:val="none" w:sz="0" w:space="0" w:color="auto"/>
        <w:right w:val="none" w:sz="0" w:space="0" w:color="auto"/>
      </w:divBdr>
      <w:divsChild>
        <w:div w:id="2105344591">
          <w:marLeft w:val="0"/>
          <w:marRight w:val="0"/>
          <w:marTop w:val="0"/>
          <w:marBottom w:val="0"/>
          <w:divBdr>
            <w:top w:val="none" w:sz="0" w:space="0" w:color="auto"/>
            <w:left w:val="none" w:sz="0" w:space="0" w:color="auto"/>
            <w:bottom w:val="none" w:sz="0" w:space="0" w:color="auto"/>
            <w:right w:val="none" w:sz="0" w:space="0" w:color="auto"/>
          </w:divBdr>
        </w:div>
        <w:div w:id="397291995">
          <w:marLeft w:val="0"/>
          <w:marRight w:val="0"/>
          <w:marTop w:val="0"/>
          <w:marBottom w:val="0"/>
          <w:divBdr>
            <w:top w:val="none" w:sz="0" w:space="0" w:color="auto"/>
            <w:left w:val="none" w:sz="0" w:space="0" w:color="auto"/>
            <w:bottom w:val="none" w:sz="0" w:space="0" w:color="auto"/>
            <w:right w:val="none" w:sz="0" w:space="0" w:color="auto"/>
          </w:divBdr>
        </w:div>
      </w:divsChild>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01947080">
      <w:bodyDiv w:val="1"/>
      <w:marLeft w:val="0"/>
      <w:marRight w:val="0"/>
      <w:marTop w:val="0"/>
      <w:marBottom w:val="0"/>
      <w:divBdr>
        <w:top w:val="none" w:sz="0" w:space="0" w:color="auto"/>
        <w:left w:val="none" w:sz="0" w:space="0" w:color="auto"/>
        <w:bottom w:val="none" w:sz="0" w:space="0" w:color="auto"/>
        <w:right w:val="none" w:sz="0" w:space="0" w:color="auto"/>
      </w:divBdr>
      <w:divsChild>
        <w:div w:id="1934580787">
          <w:marLeft w:val="0"/>
          <w:marRight w:val="0"/>
          <w:marTop w:val="0"/>
          <w:marBottom w:val="0"/>
          <w:divBdr>
            <w:top w:val="none" w:sz="0" w:space="0" w:color="auto"/>
            <w:left w:val="none" w:sz="0" w:space="0" w:color="auto"/>
            <w:bottom w:val="none" w:sz="0" w:space="0" w:color="auto"/>
            <w:right w:val="none" w:sz="0" w:space="0" w:color="auto"/>
          </w:divBdr>
        </w:div>
        <w:div w:id="875435608">
          <w:marLeft w:val="0"/>
          <w:marRight w:val="0"/>
          <w:marTop w:val="0"/>
          <w:marBottom w:val="0"/>
          <w:divBdr>
            <w:top w:val="none" w:sz="0" w:space="0" w:color="auto"/>
            <w:left w:val="none" w:sz="0" w:space="0" w:color="auto"/>
            <w:bottom w:val="none" w:sz="0" w:space="0" w:color="auto"/>
            <w:right w:val="none" w:sz="0" w:space="0" w:color="auto"/>
          </w:divBdr>
        </w:div>
        <w:div w:id="1029064679">
          <w:marLeft w:val="0"/>
          <w:marRight w:val="0"/>
          <w:marTop w:val="0"/>
          <w:marBottom w:val="0"/>
          <w:divBdr>
            <w:top w:val="none" w:sz="0" w:space="0" w:color="auto"/>
            <w:left w:val="none" w:sz="0" w:space="0" w:color="auto"/>
            <w:bottom w:val="none" w:sz="0" w:space="0" w:color="auto"/>
            <w:right w:val="none" w:sz="0" w:space="0" w:color="auto"/>
          </w:divBdr>
        </w:div>
        <w:div w:id="290330181">
          <w:marLeft w:val="0"/>
          <w:marRight w:val="0"/>
          <w:marTop w:val="0"/>
          <w:marBottom w:val="0"/>
          <w:divBdr>
            <w:top w:val="none" w:sz="0" w:space="0" w:color="auto"/>
            <w:left w:val="none" w:sz="0" w:space="0" w:color="auto"/>
            <w:bottom w:val="none" w:sz="0" w:space="0" w:color="auto"/>
            <w:right w:val="none" w:sz="0" w:space="0" w:color="auto"/>
          </w:divBdr>
        </w:div>
        <w:div w:id="1379281775">
          <w:marLeft w:val="0"/>
          <w:marRight w:val="0"/>
          <w:marTop w:val="0"/>
          <w:marBottom w:val="0"/>
          <w:divBdr>
            <w:top w:val="none" w:sz="0" w:space="0" w:color="auto"/>
            <w:left w:val="none" w:sz="0" w:space="0" w:color="auto"/>
            <w:bottom w:val="none" w:sz="0" w:space="0" w:color="auto"/>
            <w:right w:val="none" w:sz="0" w:space="0" w:color="auto"/>
          </w:divBdr>
        </w:div>
        <w:div w:id="1536231314">
          <w:marLeft w:val="0"/>
          <w:marRight w:val="0"/>
          <w:marTop w:val="0"/>
          <w:marBottom w:val="0"/>
          <w:divBdr>
            <w:top w:val="none" w:sz="0" w:space="0" w:color="auto"/>
            <w:left w:val="none" w:sz="0" w:space="0" w:color="auto"/>
            <w:bottom w:val="none" w:sz="0" w:space="0" w:color="auto"/>
            <w:right w:val="none" w:sz="0" w:space="0" w:color="auto"/>
          </w:divBdr>
        </w:div>
        <w:div w:id="1832794362">
          <w:marLeft w:val="0"/>
          <w:marRight w:val="0"/>
          <w:marTop w:val="0"/>
          <w:marBottom w:val="0"/>
          <w:divBdr>
            <w:top w:val="none" w:sz="0" w:space="0" w:color="auto"/>
            <w:left w:val="none" w:sz="0" w:space="0" w:color="auto"/>
            <w:bottom w:val="none" w:sz="0" w:space="0" w:color="auto"/>
            <w:right w:val="none" w:sz="0" w:space="0" w:color="auto"/>
          </w:divBdr>
        </w:div>
        <w:div w:id="1548566702">
          <w:marLeft w:val="0"/>
          <w:marRight w:val="0"/>
          <w:marTop w:val="0"/>
          <w:marBottom w:val="0"/>
          <w:divBdr>
            <w:top w:val="none" w:sz="0" w:space="0" w:color="auto"/>
            <w:left w:val="none" w:sz="0" w:space="0" w:color="auto"/>
            <w:bottom w:val="none" w:sz="0" w:space="0" w:color="auto"/>
            <w:right w:val="none" w:sz="0" w:space="0" w:color="auto"/>
          </w:divBdr>
        </w:div>
        <w:div w:id="1899051002">
          <w:marLeft w:val="0"/>
          <w:marRight w:val="0"/>
          <w:marTop w:val="0"/>
          <w:marBottom w:val="0"/>
          <w:divBdr>
            <w:top w:val="none" w:sz="0" w:space="0" w:color="auto"/>
            <w:left w:val="none" w:sz="0" w:space="0" w:color="auto"/>
            <w:bottom w:val="none" w:sz="0" w:space="0" w:color="auto"/>
            <w:right w:val="none" w:sz="0" w:space="0" w:color="auto"/>
          </w:divBdr>
        </w:div>
        <w:div w:id="113793809">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74808806">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7">
          <w:marLeft w:val="0"/>
          <w:marRight w:val="0"/>
          <w:marTop w:val="0"/>
          <w:marBottom w:val="0"/>
          <w:divBdr>
            <w:top w:val="none" w:sz="0" w:space="0" w:color="auto"/>
            <w:left w:val="none" w:sz="0" w:space="0" w:color="auto"/>
            <w:bottom w:val="none" w:sz="0" w:space="0" w:color="auto"/>
            <w:right w:val="none" w:sz="0" w:space="0" w:color="auto"/>
          </w:divBdr>
        </w:div>
        <w:div w:id="1820148824">
          <w:marLeft w:val="0"/>
          <w:marRight w:val="0"/>
          <w:marTop w:val="0"/>
          <w:marBottom w:val="0"/>
          <w:divBdr>
            <w:top w:val="none" w:sz="0" w:space="0" w:color="auto"/>
            <w:left w:val="none" w:sz="0" w:space="0" w:color="auto"/>
            <w:bottom w:val="none" w:sz="0" w:space="0" w:color="auto"/>
            <w:right w:val="none" w:sz="0" w:space="0" w:color="auto"/>
          </w:divBdr>
        </w:div>
        <w:div w:id="2074500198">
          <w:marLeft w:val="0"/>
          <w:marRight w:val="0"/>
          <w:marTop w:val="0"/>
          <w:marBottom w:val="0"/>
          <w:divBdr>
            <w:top w:val="none" w:sz="0" w:space="0" w:color="auto"/>
            <w:left w:val="none" w:sz="0" w:space="0" w:color="auto"/>
            <w:bottom w:val="none" w:sz="0" w:space="0" w:color="auto"/>
            <w:right w:val="none" w:sz="0" w:space="0" w:color="auto"/>
          </w:divBdr>
        </w:div>
        <w:div w:id="1276593150">
          <w:marLeft w:val="0"/>
          <w:marRight w:val="0"/>
          <w:marTop w:val="0"/>
          <w:marBottom w:val="0"/>
          <w:divBdr>
            <w:top w:val="none" w:sz="0" w:space="0" w:color="auto"/>
            <w:left w:val="none" w:sz="0" w:space="0" w:color="auto"/>
            <w:bottom w:val="none" w:sz="0" w:space="0" w:color="auto"/>
            <w:right w:val="none" w:sz="0" w:space="0" w:color="auto"/>
          </w:divBdr>
        </w:div>
        <w:div w:id="193420481">
          <w:marLeft w:val="0"/>
          <w:marRight w:val="0"/>
          <w:marTop w:val="0"/>
          <w:marBottom w:val="0"/>
          <w:divBdr>
            <w:top w:val="none" w:sz="0" w:space="0" w:color="auto"/>
            <w:left w:val="none" w:sz="0" w:space="0" w:color="auto"/>
            <w:bottom w:val="none" w:sz="0" w:space="0" w:color="auto"/>
            <w:right w:val="none" w:sz="0" w:space="0" w:color="auto"/>
          </w:divBdr>
        </w:div>
        <w:div w:id="1979188934">
          <w:marLeft w:val="0"/>
          <w:marRight w:val="0"/>
          <w:marTop w:val="0"/>
          <w:marBottom w:val="0"/>
          <w:divBdr>
            <w:top w:val="none" w:sz="0" w:space="0" w:color="auto"/>
            <w:left w:val="none" w:sz="0" w:space="0" w:color="auto"/>
            <w:bottom w:val="none" w:sz="0" w:space="0" w:color="auto"/>
            <w:right w:val="none" w:sz="0" w:space="0" w:color="auto"/>
          </w:divBdr>
        </w:div>
        <w:div w:id="1602495443">
          <w:marLeft w:val="0"/>
          <w:marRight w:val="0"/>
          <w:marTop w:val="0"/>
          <w:marBottom w:val="0"/>
          <w:divBdr>
            <w:top w:val="none" w:sz="0" w:space="0" w:color="auto"/>
            <w:left w:val="none" w:sz="0" w:space="0" w:color="auto"/>
            <w:bottom w:val="none" w:sz="0" w:space="0" w:color="auto"/>
            <w:right w:val="none" w:sz="0" w:space="0" w:color="auto"/>
          </w:divBdr>
        </w:div>
        <w:div w:id="1682127471">
          <w:marLeft w:val="0"/>
          <w:marRight w:val="0"/>
          <w:marTop w:val="0"/>
          <w:marBottom w:val="0"/>
          <w:divBdr>
            <w:top w:val="none" w:sz="0" w:space="0" w:color="auto"/>
            <w:left w:val="none" w:sz="0" w:space="0" w:color="auto"/>
            <w:bottom w:val="none" w:sz="0" w:space="0" w:color="auto"/>
            <w:right w:val="none" w:sz="0" w:space="0" w:color="auto"/>
          </w:divBdr>
        </w:div>
        <w:div w:id="1480657856">
          <w:marLeft w:val="0"/>
          <w:marRight w:val="0"/>
          <w:marTop w:val="0"/>
          <w:marBottom w:val="0"/>
          <w:divBdr>
            <w:top w:val="none" w:sz="0" w:space="0" w:color="auto"/>
            <w:left w:val="none" w:sz="0" w:space="0" w:color="auto"/>
            <w:bottom w:val="none" w:sz="0" w:space="0" w:color="auto"/>
            <w:right w:val="none" w:sz="0" w:space="0" w:color="auto"/>
          </w:divBdr>
        </w:div>
        <w:div w:id="1457409294">
          <w:marLeft w:val="0"/>
          <w:marRight w:val="0"/>
          <w:marTop w:val="0"/>
          <w:marBottom w:val="0"/>
          <w:divBdr>
            <w:top w:val="none" w:sz="0" w:space="0" w:color="auto"/>
            <w:left w:val="none" w:sz="0" w:space="0" w:color="auto"/>
            <w:bottom w:val="none" w:sz="0" w:space="0" w:color="auto"/>
            <w:right w:val="none" w:sz="0" w:space="0" w:color="auto"/>
          </w:divBdr>
        </w:div>
        <w:div w:id="1132821692">
          <w:marLeft w:val="0"/>
          <w:marRight w:val="0"/>
          <w:marTop w:val="0"/>
          <w:marBottom w:val="0"/>
          <w:divBdr>
            <w:top w:val="none" w:sz="0" w:space="0" w:color="auto"/>
            <w:left w:val="none" w:sz="0" w:space="0" w:color="auto"/>
            <w:bottom w:val="none" w:sz="0" w:space="0" w:color="auto"/>
            <w:right w:val="none" w:sz="0" w:space="0" w:color="auto"/>
          </w:divBdr>
        </w:div>
        <w:div w:id="1966807860">
          <w:marLeft w:val="0"/>
          <w:marRight w:val="0"/>
          <w:marTop w:val="0"/>
          <w:marBottom w:val="0"/>
          <w:divBdr>
            <w:top w:val="none" w:sz="0" w:space="0" w:color="auto"/>
            <w:left w:val="none" w:sz="0" w:space="0" w:color="auto"/>
            <w:bottom w:val="none" w:sz="0" w:space="0" w:color="auto"/>
            <w:right w:val="none" w:sz="0" w:space="0" w:color="auto"/>
          </w:divBdr>
        </w:div>
        <w:div w:id="754861575">
          <w:marLeft w:val="0"/>
          <w:marRight w:val="0"/>
          <w:marTop w:val="0"/>
          <w:marBottom w:val="0"/>
          <w:divBdr>
            <w:top w:val="none" w:sz="0" w:space="0" w:color="auto"/>
            <w:left w:val="none" w:sz="0" w:space="0" w:color="auto"/>
            <w:bottom w:val="none" w:sz="0" w:space="0" w:color="auto"/>
            <w:right w:val="none" w:sz="0" w:space="0" w:color="auto"/>
          </w:divBdr>
        </w:div>
        <w:div w:id="286351963">
          <w:marLeft w:val="0"/>
          <w:marRight w:val="0"/>
          <w:marTop w:val="0"/>
          <w:marBottom w:val="0"/>
          <w:divBdr>
            <w:top w:val="none" w:sz="0" w:space="0" w:color="auto"/>
            <w:left w:val="none" w:sz="0" w:space="0" w:color="auto"/>
            <w:bottom w:val="none" w:sz="0" w:space="0" w:color="auto"/>
            <w:right w:val="none" w:sz="0" w:space="0" w:color="auto"/>
          </w:divBdr>
        </w:div>
        <w:div w:id="1739285513">
          <w:marLeft w:val="0"/>
          <w:marRight w:val="0"/>
          <w:marTop w:val="0"/>
          <w:marBottom w:val="0"/>
          <w:divBdr>
            <w:top w:val="none" w:sz="0" w:space="0" w:color="auto"/>
            <w:left w:val="none" w:sz="0" w:space="0" w:color="auto"/>
            <w:bottom w:val="none" w:sz="0" w:space="0" w:color="auto"/>
            <w:right w:val="none" w:sz="0" w:space="0" w:color="auto"/>
          </w:divBdr>
        </w:div>
      </w:divsChild>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270433139">
      <w:bodyDiv w:val="1"/>
      <w:marLeft w:val="0"/>
      <w:marRight w:val="0"/>
      <w:marTop w:val="0"/>
      <w:marBottom w:val="0"/>
      <w:divBdr>
        <w:top w:val="none" w:sz="0" w:space="0" w:color="auto"/>
        <w:left w:val="none" w:sz="0" w:space="0" w:color="auto"/>
        <w:bottom w:val="none" w:sz="0" w:space="0" w:color="auto"/>
        <w:right w:val="none" w:sz="0" w:space="0" w:color="auto"/>
      </w:divBdr>
      <w:divsChild>
        <w:div w:id="1992295301">
          <w:marLeft w:val="0"/>
          <w:marRight w:val="0"/>
          <w:marTop w:val="0"/>
          <w:marBottom w:val="0"/>
          <w:divBdr>
            <w:top w:val="none" w:sz="0" w:space="0" w:color="auto"/>
            <w:left w:val="none" w:sz="0" w:space="0" w:color="auto"/>
            <w:bottom w:val="none" w:sz="0" w:space="0" w:color="auto"/>
            <w:right w:val="none" w:sz="0" w:space="0" w:color="auto"/>
          </w:divBdr>
        </w:div>
        <w:div w:id="211314248">
          <w:marLeft w:val="0"/>
          <w:marRight w:val="0"/>
          <w:marTop w:val="0"/>
          <w:marBottom w:val="0"/>
          <w:divBdr>
            <w:top w:val="none" w:sz="0" w:space="0" w:color="auto"/>
            <w:left w:val="none" w:sz="0" w:space="0" w:color="auto"/>
            <w:bottom w:val="none" w:sz="0" w:space="0" w:color="auto"/>
            <w:right w:val="none" w:sz="0" w:space="0" w:color="auto"/>
          </w:divBdr>
        </w:div>
        <w:div w:id="139929151">
          <w:marLeft w:val="0"/>
          <w:marRight w:val="0"/>
          <w:marTop w:val="0"/>
          <w:marBottom w:val="0"/>
          <w:divBdr>
            <w:top w:val="none" w:sz="0" w:space="0" w:color="auto"/>
            <w:left w:val="none" w:sz="0" w:space="0" w:color="auto"/>
            <w:bottom w:val="none" w:sz="0" w:space="0" w:color="auto"/>
            <w:right w:val="none" w:sz="0" w:space="0" w:color="auto"/>
          </w:divBdr>
        </w:div>
        <w:div w:id="1075739810">
          <w:marLeft w:val="0"/>
          <w:marRight w:val="0"/>
          <w:marTop w:val="0"/>
          <w:marBottom w:val="0"/>
          <w:divBdr>
            <w:top w:val="none" w:sz="0" w:space="0" w:color="auto"/>
            <w:left w:val="none" w:sz="0" w:space="0" w:color="auto"/>
            <w:bottom w:val="none" w:sz="0" w:space="0" w:color="auto"/>
            <w:right w:val="none" w:sz="0" w:space="0" w:color="auto"/>
          </w:divBdr>
        </w:div>
        <w:div w:id="1928416938">
          <w:marLeft w:val="0"/>
          <w:marRight w:val="0"/>
          <w:marTop w:val="0"/>
          <w:marBottom w:val="0"/>
          <w:divBdr>
            <w:top w:val="none" w:sz="0" w:space="0" w:color="auto"/>
            <w:left w:val="none" w:sz="0" w:space="0" w:color="auto"/>
            <w:bottom w:val="none" w:sz="0" w:space="0" w:color="auto"/>
            <w:right w:val="none" w:sz="0" w:space="0" w:color="auto"/>
          </w:divBdr>
        </w:div>
        <w:div w:id="1854151411">
          <w:marLeft w:val="0"/>
          <w:marRight w:val="0"/>
          <w:marTop w:val="0"/>
          <w:marBottom w:val="0"/>
          <w:divBdr>
            <w:top w:val="none" w:sz="0" w:space="0" w:color="auto"/>
            <w:left w:val="none" w:sz="0" w:space="0" w:color="auto"/>
            <w:bottom w:val="none" w:sz="0" w:space="0" w:color="auto"/>
            <w:right w:val="none" w:sz="0" w:space="0" w:color="auto"/>
          </w:divBdr>
        </w:div>
        <w:div w:id="1793671917">
          <w:marLeft w:val="0"/>
          <w:marRight w:val="0"/>
          <w:marTop w:val="0"/>
          <w:marBottom w:val="0"/>
          <w:divBdr>
            <w:top w:val="none" w:sz="0" w:space="0" w:color="auto"/>
            <w:left w:val="none" w:sz="0" w:space="0" w:color="auto"/>
            <w:bottom w:val="none" w:sz="0" w:space="0" w:color="auto"/>
            <w:right w:val="none" w:sz="0" w:space="0" w:color="auto"/>
          </w:divBdr>
        </w:div>
        <w:div w:id="671030146">
          <w:marLeft w:val="0"/>
          <w:marRight w:val="0"/>
          <w:marTop w:val="0"/>
          <w:marBottom w:val="0"/>
          <w:divBdr>
            <w:top w:val="none" w:sz="0" w:space="0" w:color="auto"/>
            <w:left w:val="none" w:sz="0" w:space="0" w:color="auto"/>
            <w:bottom w:val="none" w:sz="0" w:space="0" w:color="auto"/>
            <w:right w:val="none" w:sz="0" w:space="0" w:color="auto"/>
          </w:divBdr>
        </w:div>
        <w:div w:id="1517622210">
          <w:marLeft w:val="0"/>
          <w:marRight w:val="0"/>
          <w:marTop w:val="0"/>
          <w:marBottom w:val="0"/>
          <w:divBdr>
            <w:top w:val="none" w:sz="0" w:space="0" w:color="auto"/>
            <w:left w:val="none" w:sz="0" w:space="0" w:color="auto"/>
            <w:bottom w:val="none" w:sz="0" w:space="0" w:color="auto"/>
            <w:right w:val="none" w:sz="0" w:space="0" w:color="auto"/>
          </w:divBdr>
        </w:div>
        <w:div w:id="68508213">
          <w:marLeft w:val="0"/>
          <w:marRight w:val="0"/>
          <w:marTop w:val="0"/>
          <w:marBottom w:val="0"/>
          <w:divBdr>
            <w:top w:val="none" w:sz="0" w:space="0" w:color="auto"/>
            <w:left w:val="none" w:sz="0" w:space="0" w:color="auto"/>
            <w:bottom w:val="none" w:sz="0" w:space="0" w:color="auto"/>
            <w:right w:val="none" w:sz="0" w:space="0" w:color="auto"/>
          </w:divBdr>
        </w:div>
        <w:div w:id="958225349">
          <w:marLeft w:val="0"/>
          <w:marRight w:val="0"/>
          <w:marTop w:val="0"/>
          <w:marBottom w:val="0"/>
          <w:divBdr>
            <w:top w:val="none" w:sz="0" w:space="0" w:color="auto"/>
            <w:left w:val="none" w:sz="0" w:space="0" w:color="auto"/>
            <w:bottom w:val="none" w:sz="0" w:space="0" w:color="auto"/>
            <w:right w:val="none" w:sz="0" w:space="0" w:color="auto"/>
          </w:divBdr>
        </w:div>
        <w:div w:id="1061292794">
          <w:marLeft w:val="0"/>
          <w:marRight w:val="0"/>
          <w:marTop w:val="0"/>
          <w:marBottom w:val="0"/>
          <w:divBdr>
            <w:top w:val="none" w:sz="0" w:space="0" w:color="auto"/>
            <w:left w:val="none" w:sz="0" w:space="0" w:color="auto"/>
            <w:bottom w:val="none" w:sz="0" w:space="0" w:color="auto"/>
            <w:right w:val="none" w:sz="0" w:space="0" w:color="auto"/>
          </w:divBdr>
        </w:div>
        <w:div w:id="796412254">
          <w:marLeft w:val="0"/>
          <w:marRight w:val="0"/>
          <w:marTop w:val="0"/>
          <w:marBottom w:val="0"/>
          <w:divBdr>
            <w:top w:val="none" w:sz="0" w:space="0" w:color="auto"/>
            <w:left w:val="none" w:sz="0" w:space="0" w:color="auto"/>
            <w:bottom w:val="none" w:sz="0" w:space="0" w:color="auto"/>
            <w:right w:val="none" w:sz="0" w:space="0" w:color="auto"/>
          </w:divBdr>
        </w:div>
        <w:div w:id="994454524">
          <w:marLeft w:val="0"/>
          <w:marRight w:val="0"/>
          <w:marTop w:val="0"/>
          <w:marBottom w:val="0"/>
          <w:divBdr>
            <w:top w:val="none" w:sz="0" w:space="0" w:color="auto"/>
            <w:left w:val="none" w:sz="0" w:space="0" w:color="auto"/>
            <w:bottom w:val="none" w:sz="0" w:space="0" w:color="auto"/>
            <w:right w:val="none" w:sz="0" w:space="0" w:color="auto"/>
          </w:divBdr>
        </w:div>
        <w:div w:id="1722707908">
          <w:marLeft w:val="0"/>
          <w:marRight w:val="0"/>
          <w:marTop w:val="0"/>
          <w:marBottom w:val="0"/>
          <w:divBdr>
            <w:top w:val="none" w:sz="0" w:space="0" w:color="auto"/>
            <w:left w:val="none" w:sz="0" w:space="0" w:color="auto"/>
            <w:bottom w:val="none" w:sz="0" w:space="0" w:color="auto"/>
            <w:right w:val="none" w:sz="0" w:space="0" w:color="auto"/>
          </w:divBdr>
        </w:div>
      </w:divsChild>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2811054">
      <w:bodyDiv w:val="1"/>
      <w:marLeft w:val="0"/>
      <w:marRight w:val="0"/>
      <w:marTop w:val="0"/>
      <w:marBottom w:val="0"/>
      <w:divBdr>
        <w:top w:val="none" w:sz="0" w:space="0" w:color="auto"/>
        <w:left w:val="none" w:sz="0" w:space="0" w:color="auto"/>
        <w:bottom w:val="none" w:sz="0" w:space="0" w:color="auto"/>
        <w:right w:val="none" w:sz="0" w:space="0" w:color="auto"/>
      </w:divBdr>
    </w:div>
    <w:div w:id="1304431360">
      <w:bodyDiv w:val="1"/>
      <w:marLeft w:val="0"/>
      <w:marRight w:val="0"/>
      <w:marTop w:val="0"/>
      <w:marBottom w:val="0"/>
      <w:divBdr>
        <w:top w:val="none" w:sz="0" w:space="0" w:color="auto"/>
        <w:left w:val="none" w:sz="0" w:space="0" w:color="auto"/>
        <w:bottom w:val="none" w:sz="0" w:space="0" w:color="auto"/>
        <w:right w:val="none" w:sz="0" w:space="0" w:color="auto"/>
      </w:divBdr>
      <w:divsChild>
        <w:div w:id="1405181056">
          <w:marLeft w:val="0"/>
          <w:marRight w:val="0"/>
          <w:marTop w:val="0"/>
          <w:marBottom w:val="0"/>
          <w:divBdr>
            <w:top w:val="none" w:sz="0" w:space="0" w:color="auto"/>
            <w:left w:val="none" w:sz="0" w:space="0" w:color="auto"/>
            <w:bottom w:val="none" w:sz="0" w:space="0" w:color="auto"/>
            <w:right w:val="none" w:sz="0" w:space="0" w:color="auto"/>
          </w:divBdr>
        </w:div>
        <w:div w:id="943878964">
          <w:marLeft w:val="0"/>
          <w:marRight w:val="0"/>
          <w:marTop w:val="0"/>
          <w:marBottom w:val="0"/>
          <w:divBdr>
            <w:top w:val="none" w:sz="0" w:space="0" w:color="auto"/>
            <w:left w:val="none" w:sz="0" w:space="0" w:color="auto"/>
            <w:bottom w:val="none" w:sz="0" w:space="0" w:color="auto"/>
            <w:right w:val="none" w:sz="0" w:space="0" w:color="auto"/>
          </w:divBdr>
        </w:div>
      </w:divsChild>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5643164">
      <w:bodyDiv w:val="1"/>
      <w:marLeft w:val="0"/>
      <w:marRight w:val="0"/>
      <w:marTop w:val="0"/>
      <w:marBottom w:val="0"/>
      <w:divBdr>
        <w:top w:val="none" w:sz="0" w:space="0" w:color="auto"/>
        <w:left w:val="none" w:sz="0" w:space="0" w:color="auto"/>
        <w:bottom w:val="none" w:sz="0" w:space="0" w:color="auto"/>
        <w:right w:val="none" w:sz="0" w:space="0" w:color="auto"/>
      </w:divBdr>
      <w:divsChild>
        <w:div w:id="1895964066">
          <w:marLeft w:val="0"/>
          <w:marRight w:val="0"/>
          <w:marTop w:val="0"/>
          <w:marBottom w:val="0"/>
          <w:divBdr>
            <w:top w:val="none" w:sz="0" w:space="0" w:color="auto"/>
            <w:left w:val="none" w:sz="0" w:space="0" w:color="auto"/>
            <w:bottom w:val="none" w:sz="0" w:space="0" w:color="auto"/>
            <w:right w:val="none" w:sz="0" w:space="0" w:color="auto"/>
          </w:divBdr>
        </w:div>
        <w:div w:id="1371417021">
          <w:marLeft w:val="0"/>
          <w:marRight w:val="0"/>
          <w:marTop w:val="0"/>
          <w:marBottom w:val="0"/>
          <w:divBdr>
            <w:top w:val="none" w:sz="0" w:space="0" w:color="auto"/>
            <w:left w:val="none" w:sz="0" w:space="0" w:color="auto"/>
            <w:bottom w:val="none" w:sz="0" w:space="0" w:color="auto"/>
            <w:right w:val="none" w:sz="0" w:space="0" w:color="auto"/>
          </w:divBdr>
        </w:div>
      </w:divsChild>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4611485">
      <w:bodyDiv w:val="1"/>
      <w:marLeft w:val="0"/>
      <w:marRight w:val="0"/>
      <w:marTop w:val="0"/>
      <w:marBottom w:val="0"/>
      <w:divBdr>
        <w:top w:val="none" w:sz="0" w:space="0" w:color="auto"/>
        <w:left w:val="none" w:sz="0" w:space="0" w:color="auto"/>
        <w:bottom w:val="none" w:sz="0" w:space="0" w:color="auto"/>
        <w:right w:val="none" w:sz="0" w:space="0" w:color="auto"/>
      </w:divBdr>
      <w:divsChild>
        <w:div w:id="2089842628">
          <w:marLeft w:val="0"/>
          <w:marRight w:val="0"/>
          <w:marTop w:val="0"/>
          <w:marBottom w:val="0"/>
          <w:divBdr>
            <w:top w:val="none" w:sz="0" w:space="0" w:color="auto"/>
            <w:left w:val="none" w:sz="0" w:space="0" w:color="auto"/>
            <w:bottom w:val="none" w:sz="0" w:space="0" w:color="auto"/>
            <w:right w:val="none" w:sz="0" w:space="0" w:color="auto"/>
          </w:divBdr>
        </w:div>
        <w:div w:id="120659900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17444809">
      <w:bodyDiv w:val="1"/>
      <w:marLeft w:val="0"/>
      <w:marRight w:val="0"/>
      <w:marTop w:val="0"/>
      <w:marBottom w:val="0"/>
      <w:divBdr>
        <w:top w:val="none" w:sz="0" w:space="0" w:color="auto"/>
        <w:left w:val="none" w:sz="0" w:space="0" w:color="auto"/>
        <w:bottom w:val="none" w:sz="0" w:space="0" w:color="auto"/>
        <w:right w:val="none" w:sz="0" w:space="0" w:color="auto"/>
      </w:divBdr>
      <w:divsChild>
        <w:div w:id="717820273">
          <w:marLeft w:val="0"/>
          <w:marRight w:val="0"/>
          <w:marTop w:val="0"/>
          <w:marBottom w:val="0"/>
          <w:divBdr>
            <w:top w:val="none" w:sz="0" w:space="0" w:color="auto"/>
            <w:left w:val="none" w:sz="0" w:space="0" w:color="auto"/>
            <w:bottom w:val="none" w:sz="0" w:space="0" w:color="auto"/>
            <w:right w:val="none" w:sz="0" w:space="0" w:color="auto"/>
          </w:divBdr>
        </w:div>
        <w:div w:id="510920379">
          <w:marLeft w:val="0"/>
          <w:marRight w:val="0"/>
          <w:marTop w:val="0"/>
          <w:marBottom w:val="0"/>
          <w:divBdr>
            <w:top w:val="none" w:sz="0" w:space="0" w:color="auto"/>
            <w:left w:val="none" w:sz="0" w:space="0" w:color="auto"/>
            <w:bottom w:val="none" w:sz="0" w:space="0" w:color="auto"/>
            <w:right w:val="none" w:sz="0" w:space="0" w:color="auto"/>
          </w:divBdr>
        </w:div>
        <w:div w:id="871067762">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43680175">
      <w:bodyDiv w:val="1"/>
      <w:marLeft w:val="0"/>
      <w:marRight w:val="0"/>
      <w:marTop w:val="0"/>
      <w:marBottom w:val="0"/>
      <w:divBdr>
        <w:top w:val="none" w:sz="0" w:space="0" w:color="auto"/>
        <w:left w:val="none" w:sz="0" w:space="0" w:color="auto"/>
        <w:bottom w:val="none" w:sz="0" w:space="0" w:color="auto"/>
        <w:right w:val="none" w:sz="0" w:space="0" w:color="auto"/>
      </w:divBdr>
      <w:divsChild>
        <w:div w:id="274751324">
          <w:marLeft w:val="0"/>
          <w:marRight w:val="0"/>
          <w:marTop w:val="0"/>
          <w:marBottom w:val="0"/>
          <w:divBdr>
            <w:top w:val="none" w:sz="0" w:space="0" w:color="auto"/>
            <w:left w:val="none" w:sz="0" w:space="0" w:color="auto"/>
            <w:bottom w:val="none" w:sz="0" w:space="0" w:color="auto"/>
            <w:right w:val="none" w:sz="0" w:space="0" w:color="auto"/>
          </w:divBdr>
          <w:divsChild>
            <w:div w:id="1716470078">
              <w:marLeft w:val="0"/>
              <w:marRight w:val="0"/>
              <w:marTop w:val="0"/>
              <w:marBottom w:val="0"/>
              <w:divBdr>
                <w:top w:val="none" w:sz="0" w:space="0" w:color="auto"/>
                <w:left w:val="none" w:sz="0" w:space="0" w:color="auto"/>
                <w:bottom w:val="none" w:sz="0" w:space="0" w:color="auto"/>
                <w:right w:val="none" w:sz="0" w:space="0" w:color="auto"/>
              </w:divBdr>
              <w:divsChild>
                <w:div w:id="347365307">
                  <w:marLeft w:val="0"/>
                  <w:marRight w:val="0"/>
                  <w:marTop w:val="0"/>
                  <w:marBottom w:val="0"/>
                  <w:divBdr>
                    <w:top w:val="none" w:sz="0" w:space="0" w:color="auto"/>
                    <w:left w:val="none" w:sz="0" w:space="0" w:color="auto"/>
                    <w:bottom w:val="none" w:sz="0" w:space="0" w:color="auto"/>
                    <w:right w:val="none" w:sz="0" w:space="0" w:color="auto"/>
                  </w:divBdr>
                </w:div>
                <w:div w:id="765417963">
                  <w:marLeft w:val="0"/>
                  <w:marRight w:val="0"/>
                  <w:marTop w:val="0"/>
                  <w:marBottom w:val="0"/>
                  <w:divBdr>
                    <w:top w:val="none" w:sz="0" w:space="0" w:color="auto"/>
                    <w:left w:val="none" w:sz="0" w:space="0" w:color="auto"/>
                    <w:bottom w:val="none" w:sz="0" w:space="0" w:color="auto"/>
                    <w:right w:val="none" w:sz="0" w:space="0" w:color="auto"/>
                  </w:divBdr>
                </w:div>
                <w:div w:id="914165552">
                  <w:marLeft w:val="0"/>
                  <w:marRight w:val="0"/>
                  <w:marTop w:val="0"/>
                  <w:marBottom w:val="0"/>
                  <w:divBdr>
                    <w:top w:val="none" w:sz="0" w:space="0" w:color="auto"/>
                    <w:left w:val="none" w:sz="0" w:space="0" w:color="auto"/>
                    <w:bottom w:val="none" w:sz="0" w:space="0" w:color="auto"/>
                    <w:right w:val="none" w:sz="0" w:space="0" w:color="auto"/>
                  </w:divBdr>
                </w:div>
                <w:div w:id="821577871">
                  <w:marLeft w:val="0"/>
                  <w:marRight w:val="0"/>
                  <w:marTop w:val="0"/>
                  <w:marBottom w:val="0"/>
                  <w:divBdr>
                    <w:top w:val="none" w:sz="0" w:space="0" w:color="auto"/>
                    <w:left w:val="none" w:sz="0" w:space="0" w:color="auto"/>
                    <w:bottom w:val="none" w:sz="0" w:space="0" w:color="auto"/>
                    <w:right w:val="none" w:sz="0" w:space="0" w:color="auto"/>
                  </w:divBdr>
                </w:div>
                <w:div w:id="1072389014">
                  <w:marLeft w:val="0"/>
                  <w:marRight w:val="0"/>
                  <w:marTop w:val="0"/>
                  <w:marBottom w:val="0"/>
                  <w:divBdr>
                    <w:top w:val="none" w:sz="0" w:space="0" w:color="auto"/>
                    <w:left w:val="none" w:sz="0" w:space="0" w:color="auto"/>
                    <w:bottom w:val="none" w:sz="0" w:space="0" w:color="auto"/>
                    <w:right w:val="none" w:sz="0" w:space="0" w:color="auto"/>
                  </w:divBdr>
                </w:div>
                <w:div w:id="738334144">
                  <w:marLeft w:val="0"/>
                  <w:marRight w:val="0"/>
                  <w:marTop w:val="0"/>
                  <w:marBottom w:val="0"/>
                  <w:divBdr>
                    <w:top w:val="none" w:sz="0" w:space="0" w:color="auto"/>
                    <w:left w:val="none" w:sz="0" w:space="0" w:color="auto"/>
                    <w:bottom w:val="none" w:sz="0" w:space="0" w:color="auto"/>
                    <w:right w:val="none" w:sz="0" w:space="0" w:color="auto"/>
                  </w:divBdr>
                </w:div>
                <w:div w:id="1928268433">
                  <w:marLeft w:val="0"/>
                  <w:marRight w:val="0"/>
                  <w:marTop w:val="0"/>
                  <w:marBottom w:val="0"/>
                  <w:divBdr>
                    <w:top w:val="none" w:sz="0" w:space="0" w:color="auto"/>
                    <w:left w:val="none" w:sz="0" w:space="0" w:color="auto"/>
                    <w:bottom w:val="none" w:sz="0" w:space="0" w:color="auto"/>
                    <w:right w:val="none" w:sz="0" w:space="0" w:color="auto"/>
                  </w:divBdr>
                </w:div>
                <w:div w:id="1851217776">
                  <w:marLeft w:val="0"/>
                  <w:marRight w:val="0"/>
                  <w:marTop w:val="0"/>
                  <w:marBottom w:val="0"/>
                  <w:divBdr>
                    <w:top w:val="none" w:sz="0" w:space="0" w:color="auto"/>
                    <w:left w:val="none" w:sz="0" w:space="0" w:color="auto"/>
                    <w:bottom w:val="none" w:sz="0" w:space="0" w:color="auto"/>
                    <w:right w:val="none" w:sz="0" w:space="0" w:color="auto"/>
                  </w:divBdr>
                </w:div>
                <w:div w:id="265163421">
                  <w:marLeft w:val="0"/>
                  <w:marRight w:val="0"/>
                  <w:marTop w:val="0"/>
                  <w:marBottom w:val="0"/>
                  <w:divBdr>
                    <w:top w:val="none" w:sz="0" w:space="0" w:color="auto"/>
                    <w:left w:val="none" w:sz="0" w:space="0" w:color="auto"/>
                    <w:bottom w:val="none" w:sz="0" w:space="0" w:color="auto"/>
                    <w:right w:val="none" w:sz="0" w:space="0" w:color="auto"/>
                  </w:divBdr>
                </w:div>
                <w:div w:id="444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4202456">
      <w:bodyDiv w:val="1"/>
      <w:marLeft w:val="0"/>
      <w:marRight w:val="0"/>
      <w:marTop w:val="0"/>
      <w:marBottom w:val="0"/>
      <w:divBdr>
        <w:top w:val="none" w:sz="0" w:space="0" w:color="auto"/>
        <w:left w:val="none" w:sz="0" w:space="0" w:color="auto"/>
        <w:bottom w:val="none" w:sz="0" w:space="0" w:color="auto"/>
        <w:right w:val="none" w:sz="0" w:space="0" w:color="auto"/>
      </w:divBdr>
      <w:divsChild>
        <w:div w:id="705252387">
          <w:marLeft w:val="0"/>
          <w:marRight w:val="0"/>
          <w:marTop w:val="0"/>
          <w:marBottom w:val="0"/>
          <w:divBdr>
            <w:top w:val="none" w:sz="0" w:space="0" w:color="auto"/>
            <w:left w:val="none" w:sz="0" w:space="0" w:color="auto"/>
            <w:bottom w:val="none" w:sz="0" w:space="0" w:color="auto"/>
            <w:right w:val="none" w:sz="0" w:space="0" w:color="auto"/>
          </w:divBdr>
        </w:div>
        <w:div w:id="2106923387">
          <w:marLeft w:val="0"/>
          <w:marRight w:val="0"/>
          <w:marTop w:val="0"/>
          <w:marBottom w:val="0"/>
          <w:divBdr>
            <w:top w:val="none" w:sz="0" w:space="0" w:color="auto"/>
            <w:left w:val="none" w:sz="0" w:space="0" w:color="auto"/>
            <w:bottom w:val="none" w:sz="0" w:space="0" w:color="auto"/>
            <w:right w:val="none" w:sz="0" w:space="0" w:color="auto"/>
          </w:divBdr>
        </w:div>
        <w:div w:id="1181969904">
          <w:marLeft w:val="0"/>
          <w:marRight w:val="0"/>
          <w:marTop w:val="0"/>
          <w:marBottom w:val="0"/>
          <w:divBdr>
            <w:top w:val="none" w:sz="0" w:space="0" w:color="auto"/>
            <w:left w:val="none" w:sz="0" w:space="0" w:color="auto"/>
            <w:bottom w:val="none" w:sz="0" w:space="0" w:color="auto"/>
            <w:right w:val="none" w:sz="0" w:space="0" w:color="auto"/>
          </w:divBdr>
          <w:divsChild>
            <w:div w:id="6176813">
              <w:marLeft w:val="0"/>
              <w:marRight w:val="0"/>
              <w:marTop w:val="0"/>
              <w:marBottom w:val="0"/>
              <w:divBdr>
                <w:top w:val="none" w:sz="0" w:space="0" w:color="auto"/>
                <w:left w:val="none" w:sz="0" w:space="0" w:color="auto"/>
                <w:bottom w:val="none" w:sz="0" w:space="0" w:color="auto"/>
                <w:right w:val="none" w:sz="0" w:space="0" w:color="auto"/>
              </w:divBdr>
            </w:div>
            <w:div w:id="314535302">
              <w:marLeft w:val="0"/>
              <w:marRight w:val="0"/>
              <w:marTop w:val="0"/>
              <w:marBottom w:val="0"/>
              <w:divBdr>
                <w:top w:val="none" w:sz="0" w:space="0" w:color="auto"/>
                <w:left w:val="none" w:sz="0" w:space="0" w:color="auto"/>
                <w:bottom w:val="none" w:sz="0" w:space="0" w:color="auto"/>
                <w:right w:val="none" w:sz="0" w:space="0" w:color="auto"/>
              </w:divBdr>
            </w:div>
          </w:divsChild>
        </w:div>
        <w:div w:id="882982612">
          <w:marLeft w:val="0"/>
          <w:marRight w:val="0"/>
          <w:marTop w:val="0"/>
          <w:marBottom w:val="0"/>
          <w:divBdr>
            <w:top w:val="none" w:sz="0" w:space="0" w:color="auto"/>
            <w:left w:val="none" w:sz="0" w:space="0" w:color="auto"/>
            <w:bottom w:val="none" w:sz="0" w:space="0" w:color="auto"/>
            <w:right w:val="none" w:sz="0" w:space="0" w:color="auto"/>
          </w:divBdr>
        </w:div>
        <w:div w:id="637951219">
          <w:marLeft w:val="0"/>
          <w:marRight w:val="0"/>
          <w:marTop w:val="0"/>
          <w:marBottom w:val="0"/>
          <w:divBdr>
            <w:top w:val="none" w:sz="0" w:space="0" w:color="auto"/>
            <w:left w:val="none" w:sz="0" w:space="0" w:color="auto"/>
            <w:bottom w:val="none" w:sz="0" w:space="0" w:color="auto"/>
            <w:right w:val="none" w:sz="0" w:space="0" w:color="auto"/>
          </w:divBdr>
          <w:divsChild>
            <w:div w:id="1415080294">
              <w:marLeft w:val="0"/>
              <w:marRight w:val="0"/>
              <w:marTop w:val="0"/>
              <w:marBottom w:val="0"/>
              <w:divBdr>
                <w:top w:val="none" w:sz="0" w:space="0" w:color="auto"/>
                <w:left w:val="none" w:sz="0" w:space="0" w:color="auto"/>
                <w:bottom w:val="none" w:sz="0" w:space="0" w:color="auto"/>
                <w:right w:val="none" w:sz="0" w:space="0" w:color="auto"/>
              </w:divBdr>
            </w:div>
            <w:div w:id="404881442">
              <w:marLeft w:val="0"/>
              <w:marRight w:val="0"/>
              <w:marTop w:val="0"/>
              <w:marBottom w:val="0"/>
              <w:divBdr>
                <w:top w:val="none" w:sz="0" w:space="0" w:color="auto"/>
                <w:left w:val="none" w:sz="0" w:space="0" w:color="auto"/>
                <w:bottom w:val="none" w:sz="0" w:space="0" w:color="auto"/>
                <w:right w:val="none" w:sz="0" w:space="0" w:color="auto"/>
              </w:divBdr>
            </w:div>
          </w:divsChild>
        </w:div>
        <w:div w:id="2000767884">
          <w:marLeft w:val="0"/>
          <w:marRight w:val="0"/>
          <w:marTop w:val="0"/>
          <w:marBottom w:val="0"/>
          <w:divBdr>
            <w:top w:val="none" w:sz="0" w:space="0" w:color="auto"/>
            <w:left w:val="none" w:sz="0" w:space="0" w:color="auto"/>
            <w:bottom w:val="none" w:sz="0" w:space="0" w:color="auto"/>
            <w:right w:val="none" w:sz="0" w:space="0" w:color="auto"/>
          </w:divBdr>
        </w:div>
        <w:div w:id="1850439187">
          <w:marLeft w:val="0"/>
          <w:marRight w:val="0"/>
          <w:marTop w:val="0"/>
          <w:marBottom w:val="0"/>
          <w:divBdr>
            <w:top w:val="none" w:sz="0" w:space="0" w:color="auto"/>
            <w:left w:val="none" w:sz="0" w:space="0" w:color="auto"/>
            <w:bottom w:val="none" w:sz="0" w:space="0" w:color="auto"/>
            <w:right w:val="none" w:sz="0" w:space="0" w:color="auto"/>
          </w:divBdr>
          <w:divsChild>
            <w:div w:id="1513833110">
              <w:marLeft w:val="0"/>
              <w:marRight w:val="0"/>
              <w:marTop w:val="0"/>
              <w:marBottom w:val="0"/>
              <w:divBdr>
                <w:top w:val="none" w:sz="0" w:space="0" w:color="auto"/>
                <w:left w:val="none" w:sz="0" w:space="0" w:color="auto"/>
                <w:bottom w:val="none" w:sz="0" w:space="0" w:color="auto"/>
                <w:right w:val="none" w:sz="0" w:space="0" w:color="auto"/>
              </w:divBdr>
            </w:div>
            <w:div w:id="552235002">
              <w:marLeft w:val="0"/>
              <w:marRight w:val="0"/>
              <w:marTop w:val="0"/>
              <w:marBottom w:val="0"/>
              <w:divBdr>
                <w:top w:val="none" w:sz="0" w:space="0" w:color="auto"/>
                <w:left w:val="none" w:sz="0" w:space="0" w:color="auto"/>
                <w:bottom w:val="none" w:sz="0" w:space="0" w:color="auto"/>
                <w:right w:val="none" w:sz="0" w:space="0" w:color="auto"/>
              </w:divBdr>
            </w:div>
          </w:divsChild>
        </w:div>
        <w:div w:id="1518275481">
          <w:marLeft w:val="0"/>
          <w:marRight w:val="0"/>
          <w:marTop w:val="0"/>
          <w:marBottom w:val="0"/>
          <w:divBdr>
            <w:top w:val="none" w:sz="0" w:space="0" w:color="auto"/>
            <w:left w:val="none" w:sz="0" w:space="0" w:color="auto"/>
            <w:bottom w:val="none" w:sz="0" w:space="0" w:color="auto"/>
            <w:right w:val="none" w:sz="0" w:space="0" w:color="auto"/>
          </w:divBdr>
        </w:div>
        <w:div w:id="126438191">
          <w:marLeft w:val="0"/>
          <w:marRight w:val="0"/>
          <w:marTop w:val="0"/>
          <w:marBottom w:val="0"/>
          <w:divBdr>
            <w:top w:val="none" w:sz="0" w:space="0" w:color="auto"/>
            <w:left w:val="none" w:sz="0" w:space="0" w:color="auto"/>
            <w:bottom w:val="none" w:sz="0" w:space="0" w:color="auto"/>
            <w:right w:val="none" w:sz="0" w:space="0" w:color="auto"/>
          </w:divBdr>
          <w:divsChild>
            <w:div w:id="72358513">
              <w:marLeft w:val="0"/>
              <w:marRight w:val="0"/>
              <w:marTop w:val="0"/>
              <w:marBottom w:val="0"/>
              <w:divBdr>
                <w:top w:val="none" w:sz="0" w:space="0" w:color="auto"/>
                <w:left w:val="none" w:sz="0" w:space="0" w:color="auto"/>
                <w:bottom w:val="none" w:sz="0" w:space="0" w:color="auto"/>
                <w:right w:val="none" w:sz="0" w:space="0" w:color="auto"/>
              </w:divBdr>
            </w:div>
            <w:div w:id="1882084388">
              <w:marLeft w:val="0"/>
              <w:marRight w:val="0"/>
              <w:marTop w:val="0"/>
              <w:marBottom w:val="0"/>
              <w:divBdr>
                <w:top w:val="none" w:sz="0" w:space="0" w:color="auto"/>
                <w:left w:val="none" w:sz="0" w:space="0" w:color="auto"/>
                <w:bottom w:val="none" w:sz="0" w:space="0" w:color="auto"/>
                <w:right w:val="none" w:sz="0" w:space="0" w:color="auto"/>
              </w:divBdr>
            </w:div>
          </w:divsChild>
        </w:div>
        <w:div w:id="1840582417">
          <w:marLeft w:val="0"/>
          <w:marRight w:val="0"/>
          <w:marTop w:val="0"/>
          <w:marBottom w:val="0"/>
          <w:divBdr>
            <w:top w:val="none" w:sz="0" w:space="0" w:color="auto"/>
            <w:left w:val="none" w:sz="0" w:space="0" w:color="auto"/>
            <w:bottom w:val="none" w:sz="0" w:space="0" w:color="auto"/>
            <w:right w:val="none" w:sz="0" w:space="0" w:color="auto"/>
          </w:divBdr>
        </w:div>
        <w:div w:id="349724472">
          <w:marLeft w:val="0"/>
          <w:marRight w:val="0"/>
          <w:marTop w:val="0"/>
          <w:marBottom w:val="0"/>
          <w:divBdr>
            <w:top w:val="none" w:sz="0" w:space="0" w:color="auto"/>
            <w:left w:val="none" w:sz="0" w:space="0" w:color="auto"/>
            <w:bottom w:val="none" w:sz="0" w:space="0" w:color="auto"/>
            <w:right w:val="none" w:sz="0" w:space="0" w:color="auto"/>
          </w:divBdr>
          <w:divsChild>
            <w:div w:id="237250470">
              <w:marLeft w:val="0"/>
              <w:marRight w:val="0"/>
              <w:marTop w:val="0"/>
              <w:marBottom w:val="0"/>
              <w:divBdr>
                <w:top w:val="none" w:sz="0" w:space="0" w:color="auto"/>
                <w:left w:val="none" w:sz="0" w:space="0" w:color="auto"/>
                <w:bottom w:val="none" w:sz="0" w:space="0" w:color="auto"/>
                <w:right w:val="none" w:sz="0" w:space="0" w:color="auto"/>
              </w:divBdr>
            </w:div>
            <w:div w:id="3565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t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orena.m.reinhardt@gmail.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cfgsonoma@gmail.com" TargetMode="External"/><Relationship Id="rId28" Type="http://schemas.openxmlformats.org/officeDocument/2006/relationships/fontTable" Target="fontTable.xml"/><Relationship Id="rId10" Type="http://schemas.openxmlformats.org/officeDocument/2006/relationships/hyperlink" Target="https://onrealm.org/trinitysonoma/-/form/give/default" TargetMode="External"/><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png"/><Relationship Id="rId22" Type="http://schemas.openxmlformats.org/officeDocument/2006/relationships/hyperlink" Target="mailto:28norahe@gmail.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47BC3-E213-48BC-88D3-E968D65F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20</Pages>
  <Words>3832</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12</cp:revision>
  <cp:lastPrinted>2026-01-22T21:53:00Z</cp:lastPrinted>
  <dcterms:created xsi:type="dcterms:W3CDTF">2026-01-20T18:10:00Z</dcterms:created>
  <dcterms:modified xsi:type="dcterms:W3CDTF">2026-01-22T22:13:00Z</dcterms:modified>
</cp:coreProperties>
</file>