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48A4B00E">
            <wp:extent cx="4311625" cy="430166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311625" cy="4301668"/>
                    </a:xfrm>
                    <a:prstGeom prst="rect">
                      <a:avLst/>
                    </a:prstGeom>
                  </pic:spPr>
                </pic:pic>
              </a:graphicData>
            </a:graphic>
          </wp:inline>
        </w:drawing>
      </w:r>
    </w:p>
    <w:p w14:paraId="3820BD8E" w14:textId="6A9E6C77"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2D2AD8">
        <w:rPr>
          <w:rFonts w:ascii="Candara" w:hAnsi="Candara" w:cs="Tahoma"/>
          <w:b/>
          <w:color w:val="000000"/>
          <w:sz w:val="32"/>
          <w:szCs w:val="32"/>
        </w:rPr>
        <w:t>Easter</w:t>
      </w:r>
      <w:r w:rsidR="002E3E19">
        <w:rPr>
          <w:rFonts w:ascii="Candara" w:hAnsi="Candara" w:cs="Tahoma"/>
          <w:b/>
          <w:color w:val="000000"/>
          <w:sz w:val="32"/>
          <w:szCs w:val="32"/>
        </w:rPr>
        <w:t xml:space="preserve"> Sunday</w:t>
      </w:r>
      <w:r w:rsidR="002D2AD8">
        <w:rPr>
          <w:rFonts w:ascii="Candara" w:hAnsi="Candara" w:cs="Tahoma"/>
          <w:b/>
          <w:color w:val="000000"/>
          <w:sz w:val="32"/>
          <w:szCs w:val="32"/>
        </w:rPr>
        <w:t>: Sunday of Resurrection</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059A2AA0" w:rsidR="000C7449" w:rsidRDefault="0058499C"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April</w:t>
      </w:r>
      <w:r w:rsidR="002D2AD8">
        <w:rPr>
          <w:rFonts w:ascii="Candara" w:hAnsi="Candara" w:cs="Tahoma"/>
          <w:bCs/>
          <w:color w:val="000000"/>
          <w:sz w:val="32"/>
          <w:szCs w:val="32"/>
        </w:rPr>
        <w:t xml:space="preserve"> 5</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12024D03" w14:textId="77777777" w:rsidR="00E40C5D" w:rsidRDefault="00E40C5D" w:rsidP="005A48E4">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April</w:t>
      </w:r>
      <w:r w:rsidRPr="006319BA">
        <w:rPr>
          <w:rFonts w:ascii="Candara" w:eastAsia="Batang" w:hAnsi="Candara" w:cs="Georgia"/>
          <w:b/>
          <w:bCs/>
          <w:sz w:val="26"/>
          <w:szCs w:val="26"/>
          <w:u w:val="single"/>
        </w:rPr>
        <w:t xml:space="preserve"> Announcements</w:t>
      </w:r>
    </w:p>
    <w:p w14:paraId="7D511D3D" w14:textId="77777777" w:rsidR="00E40C5D" w:rsidRPr="004D7633" w:rsidRDefault="00E40C5D" w:rsidP="00E40C5D">
      <w:pPr>
        <w:spacing w:after="120" w:line="240" w:lineRule="auto"/>
        <w:rPr>
          <w:rFonts w:ascii="Candara" w:hAnsi="Candara" w:cs="Calibri Light"/>
          <w:b/>
          <w:color w:val="000000" w:themeColor="text1"/>
          <w:sz w:val="26"/>
          <w:szCs w:val="26"/>
        </w:rPr>
      </w:pPr>
      <w:bookmarkStart w:id="1" w:name="_Hlk195185155"/>
      <w:r w:rsidRPr="004D7633">
        <w:rPr>
          <w:rFonts w:ascii="Candara" w:hAnsi="Candara" w:cs="Calibri Light"/>
          <w:b/>
          <w:i/>
          <w:color w:val="000000" w:themeColor="text1"/>
          <w:sz w:val="26"/>
          <w:szCs w:val="26"/>
        </w:rPr>
        <w:t>Movie Night Wednesday, April 15th @ 6PM.</w:t>
      </w:r>
      <w:r w:rsidRPr="004D7633">
        <w:rPr>
          <w:rFonts w:ascii="Candara" w:hAnsi="Candara" w:cs="Calibri Light"/>
          <w:b/>
          <w:color w:val="000000" w:themeColor="text1"/>
          <w:sz w:val="26"/>
          <w:szCs w:val="26"/>
        </w:rPr>
        <w:t xml:space="preserve">  </w:t>
      </w:r>
      <w:r w:rsidRPr="004D7633">
        <w:rPr>
          <w:rFonts w:ascii="Candara" w:hAnsi="Candara" w:cs="Calibri Light"/>
          <w:color w:val="000000" w:themeColor="text1"/>
          <w:sz w:val="26"/>
          <w:szCs w:val="26"/>
        </w:rPr>
        <w:t>Our movie is "Driving Miss Daisy" starring Jessica Tandy and Morgan Freeman. “</w:t>
      </w:r>
      <w:r w:rsidRPr="004D7633">
        <w:rPr>
          <w:rFonts w:ascii="Candara" w:hAnsi="Candara" w:cs="Calibri Light"/>
          <w:bCs/>
          <w:color w:val="000000" w:themeColor="text1"/>
          <w:sz w:val="26"/>
          <w:szCs w:val="26"/>
        </w:rPr>
        <w:t xml:space="preserve">The best friendships are the ones we never expected.” </w:t>
      </w:r>
      <w:r w:rsidRPr="004D7633">
        <w:rPr>
          <w:rFonts w:ascii="Candara" w:hAnsi="Candara" w:cs="Calibri Light"/>
          <w:color w:val="000000" w:themeColor="text1"/>
          <w:sz w:val="26"/>
          <w:szCs w:val="26"/>
        </w:rPr>
        <w:t>Discussion and food will follow.</w:t>
      </w:r>
      <w:r w:rsidRPr="004D7633">
        <w:rPr>
          <w:rFonts w:ascii="Candara" w:hAnsi="Candara" w:cs="Calibri Light"/>
          <w:b/>
          <w:color w:val="000000" w:themeColor="text1"/>
          <w:sz w:val="26"/>
          <w:szCs w:val="26"/>
        </w:rPr>
        <w:t xml:space="preserve">  </w:t>
      </w:r>
    </w:p>
    <w:bookmarkEnd w:id="1"/>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267C9030" w14:textId="77777777" w:rsidR="00E40C5D" w:rsidRPr="004D7633" w:rsidRDefault="00E40C5D" w:rsidP="00E40C5D">
      <w:pPr>
        <w:spacing w:after="0" w:line="240" w:lineRule="auto"/>
        <w:rPr>
          <w:rFonts w:ascii="Candara" w:hAnsi="Candara"/>
          <w:sz w:val="26"/>
          <w:szCs w:val="26"/>
        </w:rPr>
      </w:pPr>
      <w:r w:rsidRPr="004D7633">
        <w:rPr>
          <w:rFonts w:ascii="Candara" w:hAnsi="Candara" w:cs="Calibri Light"/>
          <w:b/>
          <w:i/>
          <w:color w:val="000000"/>
          <w:sz w:val="26"/>
          <w:szCs w:val="26"/>
        </w:rPr>
        <w:t>This month, St Paul’s in Healdsburg organ concert series</w:t>
      </w:r>
      <w:r w:rsidRPr="004D7633">
        <w:rPr>
          <w:rFonts w:ascii="Candara" w:hAnsi="Candara" w:cs="Calibri Light"/>
          <w:color w:val="000000"/>
          <w:sz w:val="26"/>
          <w:szCs w:val="26"/>
        </w:rPr>
        <w:t xml:space="preserve"> will feature </w:t>
      </w:r>
      <w:r w:rsidRPr="004D7633">
        <w:rPr>
          <w:rFonts w:ascii="Candara" w:hAnsi="Candara" w:cs="Calibri Light"/>
          <w:bCs/>
          <w:color w:val="000000"/>
          <w:sz w:val="26"/>
          <w:szCs w:val="26"/>
        </w:rPr>
        <w:t>St. Paul’s</w:t>
      </w:r>
      <w:r w:rsidRPr="004D7633">
        <w:rPr>
          <w:rFonts w:ascii="Candara" w:hAnsi="Candara" w:cs="Calibri Light"/>
          <w:b/>
          <w:bCs/>
          <w:color w:val="000000"/>
          <w:sz w:val="26"/>
          <w:szCs w:val="26"/>
        </w:rPr>
        <w:t xml:space="preserve"> </w:t>
      </w:r>
      <w:r w:rsidRPr="004D7633">
        <w:rPr>
          <w:rFonts w:ascii="Candara" w:hAnsi="Candara"/>
          <w:sz w:val="26"/>
          <w:szCs w:val="26"/>
        </w:rPr>
        <w:t>own organist and choir director, Paul Blanchard!</w:t>
      </w:r>
      <w:r w:rsidRPr="004D7633">
        <w:rPr>
          <w:rFonts w:ascii="Candara" w:hAnsi="Candara" w:cs="Calibri Light"/>
          <w:color w:val="000000"/>
          <w:sz w:val="26"/>
          <w:szCs w:val="26"/>
        </w:rPr>
        <w:t xml:space="preserve"> </w:t>
      </w:r>
      <w:r w:rsidRPr="004D7633">
        <w:rPr>
          <w:rFonts w:ascii="Candara" w:hAnsi="Candara"/>
          <w:sz w:val="26"/>
          <w:szCs w:val="26"/>
        </w:rPr>
        <w:t>Paul’s concert pieces will relate to the Holy Trinity.</w:t>
      </w:r>
    </w:p>
    <w:p w14:paraId="13B44B05" w14:textId="77777777" w:rsidR="00E40C5D" w:rsidRPr="004D7633" w:rsidRDefault="00E40C5D" w:rsidP="00E40C5D">
      <w:pPr>
        <w:pStyle w:val="ListParagraph"/>
        <w:numPr>
          <w:ilvl w:val="0"/>
          <w:numId w:val="10"/>
        </w:numPr>
        <w:spacing w:after="0" w:line="240" w:lineRule="auto"/>
        <w:rPr>
          <w:rFonts w:ascii="Candara" w:hAnsi="Candara"/>
          <w:sz w:val="26"/>
          <w:szCs w:val="26"/>
        </w:rPr>
      </w:pPr>
      <w:r w:rsidRPr="004D7633">
        <w:rPr>
          <w:rFonts w:ascii="Candara" w:hAnsi="Candara"/>
          <w:sz w:val="26"/>
          <w:szCs w:val="26"/>
        </w:rPr>
        <w:t xml:space="preserve">God, the Father, is represented by Marcello’s Psalm 19 and </w:t>
      </w:r>
      <w:proofErr w:type="spellStart"/>
      <w:r w:rsidRPr="004D7633">
        <w:rPr>
          <w:rFonts w:ascii="Candara" w:hAnsi="Candara"/>
          <w:sz w:val="26"/>
          <w:szCs w:val="26"/>
        </w:rPr>
        <w:t>Böhm’s</w:t>
      </w:r>
      <w:proofErr w:type="spellEnd"/>
      <w:r w:rsidRPr="004D7633">
        <w:rPr>
          <w:rFonts w:ascii="Candara" w:hAnsi="Candara"/>
          <w:sz w:val="26"/>
          <w:szCs w:val="26"/>
        </w:rPr>
        <w:t xml:space="preserve"> 3 settings of </w:t>
      </w:r>
      <w:proofErr w:type="spellStart"/>
      <w:r w:rsidRPr="004D7633">
        <w:rPr>
          <w:rFonts w:ascii="Candara" w:hAnsi="Candara"/>
          <w:sz w:val="26"/>
          <w:szCs w:val="26"/>
        </w:rPr>
        <w:t>Vater</w:t>
      </w:r>
      <w:proofErr w:type="spellEnd"/>
      <w:r w:rsidRPr="004D7633">
        <w:rPr>
          <w:rFonts w:ascii="Candara" w:hAnsi="Candara"/>
          <w:sz w:val="26"/>
          <w:szCs w:val="26"/>
        </w:rPr>
        <w:t xml:space="preserve"> </w:t>
      </w:r>
      <w:proofErr w:type="spellStart"/>
      <w:r w:rsidRPr="004D7633">
        <w:rPr>
          <w:rFonts w:ascii="Candara" w:hAnsi="Candara"/>
          <w:sz w:val="26"/>
          <w:szCs w:val="26"/>
        </w:rPr>
        <w:t>unser</w:t>
      </w:r>
      <w:proofErr w:type="spellEnd"/>
      <w:r w:rsidRPr="004D7633">
        <w:rPr>
          <w:rFonts w:ascii="Candara" w:hAnsi="Candara"/>
          <w:sz w:val="26"/>
          <w:szCs w:val="26"/>
        </w:rPr>
        <w:t xml:space="preserve"> in </w:t>
      </w:r>
      <w:proofErr w:type="spellStart"/>
      <w:r w:rsidRPr="004D7633">
        <w:rPr>
          <w:rFonts w:ascii="Candara" w:hAnsi="Candara"/>
          <w:sz w:val="26"/>
          <w:szCs w:val="26"/>
        </w:rPr>
        <w:t>Himmelreich</w:t>
      </w:r>
      <w:proofErr w:type="spellEnd"/>
      <w:r w:rsidRPr="004D7633">
        <w:rPr>
          <w:rFonts w:ascii="Candara" w:hAnsi="Candara"/>
          <w:sz w:val="26"/>
          <w:szCs w:val="26"/>
        </w:rPr>
        <w:t xml:space="preserve"> (Lord’s Prayer).  </w:t>
      </w:r>
    </w:p>
    <w:p w14:paraId="06AEC088" w14:textId="77777777" w:rsidR="00E40C5D" w:rsidRPr="004D7633" w:rsidRDefault="00E40C5D" w:rsidP="00E40C5D">
      <w:pPr>
        <w:pStyle w:val="ListParagraph"/>
        <w:numPr>
          <w:ilvl w:val="0"/>
          <w:numId w:val="10"/>
        </w:numPr>
        <w:spacing w:after="0" w:line="240" w:lineRule="auto"/>
        <w:rPr>
          <w:rFonts w:ascii="Candara" w:hAnsi="Candara"/>
          <w:sz w:val="26"/>
          <w:szCs w:val="26"/>
        </w:rPr>
      </w:pPr>
      <w:r w:rsidRPr="004D7633">
        <w:rPr>
          <w:rFonts w:ascii="Candara" w:hAnsi="Candara"/>
          <w:sz w:val="26"/>
          <w:szCs w:val="26"/>
        </w:rPr>
        <w:t xml:space="preserve">God, the Son’s, birth is evoked by Bach’s </w:t>
      </w:r>
      <w:proofErr w:type="spellStart"/>
      <w:r w:rsidRPr="004D7633">
        <w:rPr>
          <w:rFonts w:ascii="Candara" w:hAnsi="Candara"/>
          <w:sz w:val="26"/>
          <w:szCs w:val="26"/>
        </w:rPr>
        <w:t>Vom</w:t>
      </w:r>
      <w:proofErr w:type="spellEnd"/>
      <w:r w:rsidRPr="004D7633">
        <w:rPr>
          <w:rFonts w:ascii="Candara" w:hAnsi="Candara"/>
          <w:sz w:val="26"/>
          <w:szCs w:val="26"/>
        </w:rPr>
        <w:t xml:space="preserve"> Himmel Hoch and his Ascension by Messiaen’s </w:t>
      </w:r>
      <w:proofErr w:type="spellStart"/>
      <w:r w:rsidRPr="004D7633">
        <w:rPr>
          <w:rFonts w:ascii="Candara" w:hAnsi="Candara"/>
          <w:sz w:val="26"/>
          <w:szCs w:val="26"/>
        </w:rPr>
        <w:t>Priere</w:t>
      </w:r>
      <w:proofErr w:type="spellEnd"/>
      <w:r w:rsidRPr="004D7633">
        <w:rPr>
          <w:rFonts w:ascii="Candara" w:hAnsi="Candara"/>
          <w:sz w:val="26"/>
          <w:szCs w:val="26"/>
        </w:rPr>
        <w:t xml:space="preserve"> du Christ (Ascension Suite, No. IV).  </w:t>
      </w:r>
    </w:p>
    <w:p w14:paraId="791CE058" w14:textId="77777777" w:rsidR="00E40C5D" w:rsidRPr="004D7633" w:rsidRDefault="00E40C5D" w:rsidP="00E40C5D">
      <w:pPr>
        <w:pStyle w:val="ListParagraph"/>
        <w:numPr>
          <w:ilvl w:val="0"/>
          <w:numId w:val="10"/>
        </w:numPr>
        <w:spacing w:after="0" w:line="240" w:lineRule="auto"/>
        <w:rPr>
          <w:rFonts w:ascii="Candara" w:hAnsi="Candara"/>
          <w:sz w:val="26"/>
          <w:szCs w:val="26"/>
        </w:rPr>
      </w:pPr>
      <w:r w:rsidRPr="004D7633">
        <w:rPr>
          <w:rFonts w:ascii="Candara" w:hAnsi="Candara"/>
          <w:sz w:val="26"/>
          <w:szCs w:val="26"/>
        </w:rPr>
        <w:t xml:space="preserve">God, The Holy Spirit, is portrayed by Thomas Fielding’s </w:t>
      </w:r>
      <w:proofErr w:type="spellStart"/>
      <w:r w:rsidRPr="004D7633">
        <w:rPr>
          <w:rFonts w:ascii="Candara" w:hAnsi="Candara"/>
          <w:sz w:val="26"/>
          <w:szCs w:val="26"/>
        </w:rPr>
        <w:t>Versets</w:t>
      </w:r>
      <w:proofErr w:type="spellEnd"/>
      <w:r w:rsidRPr="004D7633">
        <w:rPr>
          <w:rFonts w:ascii="Candara" w:hAnsi="Candara"/>
          <w:sz w:val="26"/>
          <w:szCs w:val="26"/>
        </w:rPr>
        <w:t xml:space="preserve"> on </w:t>
      </w:r>
      <w:proofErr w:type="spellStart"/>
      <w:r w:rsidRPr="004D7633">
        <w:rPr>
          <w:rFonts w:ascii="Candara" w:hAnsi="Candara"/>
          <w:sz w:val="26"/>
          <w:szCs w:val="26"/>
        </w:rPr>
        <w:t>Veni</w:t>
      </w:r>
      <w:proofErr w:type="spellEnd"/>
      <w:r w:rsidRPr="004D7633">
        <w:rPr>
          <w:rFonts w:ascii="Candara" w:hAnsi="Candara"/>
          <w:sz w:val="26"/>
          <w:szCs w:val="26"/>
        </w:rPr>
        <w:t xml:space="preserve"> Creator (w chanted verses).  </w:t>
      </w:r>
    </w:p>
    <w:p w14:paraId="63D77FFC" w14:textId="77777777" w:rsidR="00E40C5D" w:rsidRPr="004D7633" w:rsidRDefault="00E40C5D" w:rsidP="00E40C5D">
      <w:pPr>
        <w:pStyle w:val="ListParagraph"/>
        <w:numPr>
          <w:ilvl w:val="0"/>
          <w:numId w:val="10"/>
        </w:numPr>
        <w:spacing w:after="0" w:line="240" w:lineRule="auto"/>
        <w:rPr>
          <w:rFonts w:ascii="Candara" w:hAnsi="Candara" w:cs="Calibri Light"/>
          <w:color w:val="000000"/>
          <w:sz w:val="26"/>
          <w:szCs w:val="26"/>
        </w:rPr>
      </w:pPr>
      <w:r w:rsidRPr="004D7633">
        <w:rPr>
          <w:rFonts w:ascii="Candara" w:hAnsi="Candara"/>
          <w:sz w:val="26"/>
          <w:szCs w:val="26"/>
        </w:rPr>
        <w:t xml:space="preserve">God, the Holy Trinity, is depicted by </w:t>
      </w:r>
      <w:proofErr w:type="spellStart"/>
      <w:r w:rsidRPr="004D7633">
        <w:rPr>
          <w:rFonts w:ascii="Candara" w:hAnsi="Candara"/>
          <w:sz w:val="26"/>
          <w:szCs w:val="26"/>
        </w:rPr>
        <w:t>Weckmann’s</w:t>
      </w:r>
      <w:proofErr w:type="spellEnd"/>
      <w:r w:rsidRPr="004D7633">
        <w:rPr>
          <w:rFonts w:ascii="Candara" w:hAnsi="Candara"/>
          <w:sz w:val="26"/>
          <w:szCs w:val="26"/>
        </w:rPr>
        <w:t xml:space="preserve"> O Lux Beata </w:t>
      </w:r>
      <w:proofErr w:type="spellStart"/>
      <w:r w:rsidRPr="004D7633">
        <w:rPr>
          <w:rFonts w:ascii="Candara" w:hAnsi="Candara"/>
          <w:sz w:val="26"/>
          <w:szCs w:val="26"/>
        </w:rPr>
        <w:t>Trinitas</w:t>
      </w:r>
      <w:proofErr w:type="spellEnd"/>
      <w:r w:rsidRPr="004D7633">
        <w:rPr>
          <w:rFonts w:ascii="Candara" w:hAnsi="Candara"/>
          <w:sz w:val="26"/>
          <w:szCs w:val="26"/>
        </w:rPr>
        <w:t>.</w:t>
      </w:r>
    </w:p>
    <w:p w14:paraId="5D55D5AA" w14:textId="77777777" w:rsidR="00E40C5D" w:rsidRPr="004D7633" w:rsidRDefault="00E40C5D" w:rsidP="00E40C5D">
      <w:pPr>
        <w:spacing w:after="120" w:line="240" w:lineRule="auto"/>
        <w:rPr>
          <w:rFonts w:ascii="Candara" w:hAnsi="Candara" w:cs="Calibri Light"/>
          <w:color w:val="000000"/>
          <w:sz w:val="26"/>
          <w:szCs w:val="26"/>
        </w:rPr>
      </w:pPr>
      <w:r w:rsidRPr="004D7633">
        <w:rPr>
          <w:rFonts w:ascii="Candara" w:hAnsi="Candara" w:cs="Calibri Light"/>
          <w:color w:val="000000"/>
          <w:sz w:val="26"/>
          <w:szCs w:val="26"/>
        </w:rPr>
        <w:t xml:space="preserve">The performance will be held in the church on </w:t>
      </w:r>
      <w:r w:rsidRPr="004D7633">
        <w:rPr>
          <w:rFonts w:ascii="Candara" w:hAnsi="Candara" w:cs="Calibri Light"/>
          <w:b/>
          <w:bCs/>
          <w:color w:val="000000"/>
          <w:sz w:val="26"/>
          <w:szCs w:val="26"/>
        </w:rPr>
        <w:t xml:space="preserve">Sunday, </w:t>
      </w:r>
      <w:r>
        <w:rPr>
          <w:rFonts w:ascii="Candara" w:hAnsi="Candara" w:cs="Calibri Light"/>
          <w:b/>
          <w:bCs/>
          <w:color w:val="000000"/>
          <w:sz w:val="26"/>
          <w:szCs w:val="26"/>
        </w:rPr>
        <w:t>April 19</w:t>
      </w:r>
      <w:r w:rsidRPr="004D7633">
        <w:rPr>
          <w:rFonts w:ascii="Candara" w:hAnsi="Candara" w:cs="Calibri Light"/>
          <w:b/>
          <w:bCs/>
          <w:color w:val="000000"/>
          <w:sz w:val="26"/>
          <w:szCs w:val="26"/>
        </w:rPr>
        <w:t xml:space="preserve"> at 5:00 pm</w:t>
      </w:r>
      <w:r w:rsidRPr="004D7633">
        <w:rPr>
          <w:rFonts w:ascii="Candara" w:hAnsi="Candara" w:cs="Calibri Light"/>
          <w:color w:val="000000"/>
          <w:sz w:val="26"/>
          <w:szCs w:val="26"/>
        </w:rPr>
        <w:t>.  Admission is free.</w:t>
      </w:r>
    </w:p>
    <w:p w14:paraId="40F2C2E9" w14:textId="77777777"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February, March, April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59A52C3"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7C65D209" w14:textId="5CC7F3EB" w:rsidR="00034DCB" w:rsidRPr="00E951CB" w:rsidRDefault="00034DCB" w:rsidP="00E40C5D">
      <w:pPr>
        <w:spacing w:after="120" w:line="240" w:lineRule="auto"/>
        <w:rPr>
          <w:rFonts w:ascii="Candara" w:hAnsi="Candara" w:cs="Calibri Light"/>
          <w:b/>
          <w:color w:val="000000" w:themeColor="text1"/>
          <w:sz w:val="26"/>
          <w:szCs w:val="26"/>
        </w:rPr>
      </w:pPr>
      <w:r>
        <w:rPr>
          <w:rFonts w:ascii="Candara" w:hAnsi="Candara" w:cs="Calibri Light"/>
          <w:b/>
          <w:color w:val="000000" w:themeColor="text1"/>
          <w:sz w:val="26"/>
          <w:szCs w:val="26"/>
        </w:rPr>
        <w:t xml:space="preserve">Save the </w:t>
      </w:r>
      <w:proofErr w:type="gramStart"/>
      <w:r>
        <w:rPr>
          <w:rFonts w:ascii="Candara" w:hAnsi="Candara" w:cs="Calibri Light"/>
          <w:b/>
          <w:color w:val="000000" w:themeColor="text1"/>
          <w:sz w:val="26"/>
          <w:szCs w:val="26"/>
        </w:rPr>
        <w:t>date!:</w:t>
      </w:r>
      <w:proofErr w:type="gramEnd"/>
      <w:r>
        <w:rPr>
          <w:rFonts w:ascii="Candara" w:hAnsi="Candara" w:cs="Calibri Light"/>
          <w:b/>
          <w:color w:val="000000" w:themeColor="text1"/>
          <w:sz w:val="26"/>
          <w:szCs w:val="26"/>
        </w:rPr>
        <w:t xml:space="preserve"> Congregational Retreat </w:t>
      </w:r>
      <w:r w:rsidRPr="00034DCB">
        <w:rPr>
          <w:rFonts w:ascii="Candara" w:hAnsi="Candara" w:cs="Calibri Light"/>
          <w:color w:val="000000" w:themeColor="text1"/>
          <w:sz w:val="26"/>
          <w:szCs w:val="26"/>
        </w:rPr>
        <w:t>on May 16, 2026 from 9:30 AM to 12:30!</w:t>
      </w:r>
    </w:p>
    <w:p w14:paraId="5435D6E2" w14:textId="588E9046"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198F2F75" w14:textId="59753020" w:rsidR="00FF33DD" w:rsidRPr="00FF33DD" w:rsidRDefault="00FF33DD" w:rsidP="00315131">
      <w:pPr>
        <w:pStyle w:val="Body"/>
        <w:spacing w:after="0"/>
        <w:rPr>
          <w:rFonts w:ascii="Candara" w:eastAsia="Times New Roman" w:hAnsi="Candara" w:cs="Calibri Light"/>
          <w:b/>
          <w:smallCaps/>
          <w:color w:val="000000" w:themeColor="text1"/>
          <w:sz w:val="26"/>
          <w:szCs w:val="26"/>
        </w:rPr>
      </w:pPr>
      <w:r w:rsidRPr="00FF33DD">
        <w:rPr>
          <w:rFonts w:ascii="Candara" w:hAnsi="Candara"/>
          <w:i/>
          <w:iCs/>
          <w:sz w:val="26"/>
          <w:szCs w:val="26"/>
        </w:rPr>
        <w:t xml:space="preserve">Please stand </w:t>
      </w:r>
      <w:r w:rsidR="0013733D">
        <w:rPr>
          <w:rFonts w:ascii="Candara" w:hAnsi="Candara"/>
          <w:i/>
          <w:iCs/>
          <w:sz w:val="26"/>
          <w:szCs w:val="26"/>
        </w:rPr>
        <w:t>at the entrance of the Church for the procession of the palms</w:t>
      </w:r>
      <w:r w:rsidRPr="00FF33DD">
        <w:rPr>
          <w:rFonts w:ascii="Candara" w:hAnsi="Candara"/>
          <w:i/>
          <w:iCs/>
          <w:sz w:val="26"/>
          <w:szCs w:val="26"/>
        </w:rPr>
        <w:t>.</w:t>
      </w:r>
    </w:p>
    <w:p w14:paraId="3E9DD5A9" w14:textId="7A214AFE" w:rsidR="00745F25" w:rsidRPr="000D09A6" w:rsidRDefault="000A4B59" w:rsidP="00315131">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77777777" w:rsidR="002D2AD8" w:rsidRPr="002D2AD8" w:rsidRDefault="002D2AD8" w:rsidP="002D2AD8">
      <w:pPr>
        <w:spacing w:after="120"/>
        <w:jc w:val="center"/>
        <w:rPr>
          <w:rFonts w:ascii="Candara" w:hAnsi="Candara"/>
          <w:color w:val="000000"/>
          <w:sz w:val="40"/>
          <w:szCs w:val="48"/>
        </w:rPr>
      </w:pPr>
      <w:r w:rsidRPr="002D2AD8">
        <w:rPr>
          <w:rFonts w:ascii="Candara" w:hAnsi="Candara"/>
          <w:color w:val="000000"/>
          <w:sz w:val="40"/>
          <w:szCs w:val="48"/>
        </w:rPr>
        <w:lastRenderedPageBreak/>
        <w:t>The Word of God</w:t>
      </w:r>
    </w:p>
    <w:p w14:paraId="7C7C8257" w14:textId="1A323003" w:rsidR="002D2AD8" w:rsidRPr="002D2AD8" w:rsidRDefault="002D2AD8" w:rsidP="002D2AD8">
      <w:pPr>
        <w:spacing w:after="120"/>
        <w:rPr>
          <w:rFonts w:ascii="Candara" w:hAnsi="Candara"/>
          <w:b/>
          <w:bCs/>
          <w:sz w:val="26"/>
          <w:szCs w:val="26"/>
        </w:rPr>
      </w:pPr>
      <w:r w:rsidRPr="001B4922">
        <w:rPr>
          <w:rFonts w:ascii="Candara" w:hAnsi="Candara"/>
          <w:b/>
          <w:bCs/>
          <w:sz w:val="26"/>
          <w:szCs w:val="26"/>
        </w:rPr>
        <w:t>Entrance Hymn</w:t>
      </w:r>
      <w:r w:rsidRPr="001B4922">
        <w:rPr>
          <w:rFonts w:ascii="Candara" w:hAnsi="Candara"/>
          <w:b/>
          <w:bCs/>
          <w:sz w:val="26"/>
          <w:szCs w:val="26"/>
        </w:rPr>
        <w:tab/>
        <w:t xml:space="preserve">      </w:t>
      </w:r>
      <w:r w:rsidR="001B4922">
        <w:rPr>
          <w:rFonts w:ascii="Candara" w:hAnsi="Candara"/>
          <w:b/>
          <w:bCs/>
          <w:sz w:val="26"/>
          <w:szCs w:val="26"/>
        </w:rPr>
        <w:t xml:space="preserve">     </w:t>
      </w:r>
      <w:r w:rsidRPr="001B4922">
        <w:rPr>
          <w:rFonts w:ascii="Candara" w:hAnsi="Candara"/>
          <w:b/>
          <w:bCs/>
          <w:sz w:val="26"/>
          <w:szCs w:val="26"/>
        </w:rPr>
        <w:t xml:space="preserve"> </w:t>
      </w:r>
      <w:r w:rsidR="001B4922">
        <w:rPr>
          <w:rFonts w:ascii="Candara" w:hAnsi="Candara"/>
          <w:bCs/>
          <w:i/>
          <w:iCs/>
          <w:sz w:val="26"/>
          <w:szCs w:val="26"/>
        </w:rPr>
        <w:t>At the Lamb’s High Feast we Sing                                 H 174</w:t>
      </w:r>
    </w:p>
    <w:p w14:paraId="4FA14694" w14:textId="77777777" w:rsidR="002D2AD8" w:rsidRPr="002D2AD8" w:rsidRDefault="002D2AD8" w:rsidP="002D2AD8">
      <w:pPr>
        <w:spacing w:after="120"/>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3F544E">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D2AD8">
            <w:pPr>
              <w:spacing w:after="12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2D2AD8">
            <w:pPr>
              <w:spacing w:after="12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3F544E">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2D2AD8">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2D2AD8">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0CB00587" w14:textId="77777777" w:rsidR="002D2AD8" w:rsidRPr="002D2AD8" w:rsidRDefault="002D2AD8" w:rsidP="002D2AD8">
      <w:pPr>
        <w:spacing w:after="120" w:line="240" w:lineRule="auto"/>
        <w:rPr>
          <w:rFonts w:ascii="Candara" w:hAnsi="Candara"/>
          <w:b/>
          <w:bCs/>
          <w:i/>
          <w:iCs/>
          <w:sz w:val="26"/>
          <w:szCs w:val="26"/>
        </w:rPr>
      </w:pPr>
      <w:r w:rsidRPr="002D2AD8">
        <w:rPr>
          <w:rFonts w:ascii="Candara" w:hAnsi="Candara"/>
          <w:b/>
          <w:bCs/>
          <w:sz w:val="26"/>
          <w:szCs w:val="26"/>
        </w:rPr>
        <w:t xml:space="preserve">Collect for Purity                                                                                              </w:t>
      </w:r>
      <w:r w:rsidRPr="002D2AD8">
        <w:rPr>
          <w:rFonts w:ascii="Candara" w:hAnsi="Candara"/>
          <w:b/>
          <w:bCs/>
          <w:i/>
          <w:iCs/>
          <w:sz w:val="26"/>
          <w:szCs w:val="26"/>
        </w:rPr>
        <w:t xml:space="preserve">All    </w:t>
      </w:r>
    </w:p>
    <w:p w14:paraId="57D0B541" w14:textId="77777777" w:rsidR="002D2AD8" w:rsidRPr="002D2AD8" w:rsidRDefault="002D2AD8" w:rsidP="002D2AD8">
      <w:pPr>
        <w:spacing w:after="120" w:line="240" w:lineRule="auto"/>
        <w:rPr>
          <w:rFonts w:ascii="Candara" w:hAnsi="Candara"/>
          <w:b/>
          <w:bCs/>
          <w:sz w:val="26"/>
          <w:szCs w:val="26"/>
        </w:rPr>
      </w:pP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7CC654B4" w14:textId="77777777" w:rsidR="002D2AD8" w:rsidRPr="002D2AD8" w:rsidRDefault="002D2AD8" w:rsidP="002D2AD8">
      <w:pPr>
        <w:spacing w:after="12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p>
    <w:p w14:paraId="5FAC7247" w14:textId="77777777" w:rsidR="002D2AD8" w:rsidRPr="002D2AD8" w:rsidRDefault="002D2AD8" w:rsidP="002D2AD8">
      <w:pPr>
        <w:spacing w:after="120" w:line="240" w:lineRule="auto"/>
        <w:rPr>
          <w:rFonts w:ascii="Candara" w:hAnsi="Candara"/>
          <w:b/>
          <w:bCs/>
          <w:sz w:val="26"/>
          <w:szCs w:val="26"/>
        </w:rPr>
      </w:pPr>
      <w:r w:rsidRPr="002D2AD8">
        <w:rPr>
          <w:rFonts w:ascii="Candara" w:hAnsi="Candara"/>
          <w:b/>
          <w:bCs/>
          <w:i/>
          <w:iCs/>
          <w:sz w:val="26"/>
          <w:szCs w:val="26"/>
        </w:rPr>
        <w:t>The following is sung, all standing</w:t>
      </w:r>
      <w:r w:rsidRPr="002D2AD8">
        <w:rPr>
          <w:rFonts w:ascii="Candara" w:hAnsi="Candara"/>
          <w:b/>
          <w:bCs/>
          <w:sz w:val="26"/>
          <w:szCs w:val="26"/>
        </w:rPr>
        <w:t xml:space="preserve"> </w:t>
      </w:r>
    </w:p>
    <w:p w14:paraId="75A8F56A" w14:textId="77777777" w:rsidR="002D2AD8" w:rsidRPr="002D2AD8" w:rsidRDefault="002D2AD8" w:rsidP="002D2AD8">
      <w:pPr>
        <w:spacing w:after="12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28E3661F" wp14:editId="36D189F4">
            <wp:extent cx="5283603" cy="670560"/>
            <wp:effectExtent l="0" t="0" r="0" b="0"/>
            <wp:docPr id="5" name="Picture 5" descr="Click to get the full file (S 280 Glory to God (Canticle 20) (Powel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80 Glory to God (Canticle 20) (Powell)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603" cy="670560"/>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FA6358D" wp14:editId="466128E1">
            <wp:extent cx="5242560" cy="740430"/>
            <wp:effectExtent l="0" t="0" r="5080" b="635"/>
            <wp:docPr id="21" name="Picture 21" descr="Click to get the full file (S 280 Glory to God (Canticle 20) (Powel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80 Glory to God (Canticle 20) (Powell)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560" cy="740430"/>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86A2498" wp14:editId="3B0AA16D">
            <wp:extent cx="5242560" cy="735253"/>
            <wp:effectExtent l="0" t="0" r="0" b="8255"/>
            <wp:docPr id="2027449829" name="Picture 2027449829" descr="Click to get the full file (S 280 Glory to God (Canticle 20) (Powel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80 Glory to God (Canticle 20) (Powell)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2560" cy="735253"/>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21DFB402" wp14:editId="1E09694D">
            <wp:extent cx="5242560" cy="699008"/>
            <wp:effectExtent l="0" t="0" r="0" b="3810"/>
            <wp:docPr id="22" name="Picture 22" descr="Click to get the full file (S 280 Glory to God (Canticle 20) (Powel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80 Glory to God (Canticle 20) (Powell) 4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2560" cy="699008"/>
                    </a:xfrm>
                    <a:prstGeom prst="rect">
                      <a:avLst/>
                    </a:prstGeom>
                    <a:noFill/>
                    <a:ln>
                      <a:noFill/>
                    </a:ln>
                  </pic:spPr>
                </pic:pic>
              </a:graphicData>
            </a:graphic>
          </wp:inline>
        </w:drawing>
      </w:r>
      <w:r w:rsidRPr="002D2AD8">
        <w:rPr>
          <w:rFonts w:ascii="Candara" w:hAnsi="Candara"/>
          <w:b/>
          <w:bCs/>
          <w:noProof/>
          <w:sz w:val="26"/>
          <w:szCs w:val="26"/>
        </w:rPr>
        <w:lastRenderedPageBreak/>
        <w:drawing>
          <wp:inline distT="0" distB="0" distL="0" distR="0" wp14:anchorId="6A1967C4" wp14:editId="6BAEBE44">
            <wp:extent cx="5291328" cy="726414"/>
            <wp:effectExtent l="0" t="0" r="3810" b="5715"/>
            <wp:docPr id="854301056" name="Picture 854301056" descr="Click to get the full file (S 280 Glory to God (Canticle 20) (Powell)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80 Glory to God (Canticle 20) (Powell) 5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1328" cy="726414"/>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29C61E68" wp14:editId="30893E3E">
            <wp:extent cx="5279136" cy="784701"/>
            <wp:effectExtent l="0" t="0" r="0" b="0"/>
            <wp:docPr id="622129918" name="Picture 622129918" descr="Click to get the full file (S 280 Glory to God (Canticle 20) (Powell)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80 Glory to God (Canticle 20) (Powell) 6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136" cy="784701"/>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C25AEC9" wp14:editId="6CAF1BD3">
            <wp:extent cx="5352288" cy="745356"/>
            <wp:effectExtent l="0" t="0" r="1270" b="0"/>
            <wp:docPr id="559747001" name="Picture 559747001" descr="Click to get the full file (S 280 Glory to God (Canticle 20) (Powell)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80 Glory to God (Canticle 20) (Powell) 7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2288" cy="745356"/>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14CB6072" wp14:editId="593FB361">
            <wp:extent cx="5437124" cy="762539"/>
            <wp:effectExtent l="0" t="0" r="0" b="2540"/>
            <wp:docPr id="537180143" name="Picture 537180143" descr="Click to get the full file (S 280 Glory to God (Canticle 20) (Powell)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80 Glory to God (Canticle 20) (Powell) 8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7124" cy="762539"/>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7BD17264" wp14:editId="2D1E6495">
            <wp:extent cx="5437124" cy="815781"/>
            <wp:effectExtent l="0" t="0" r="0" b="1270"/>
            <wp:docPr id="1119012675" name="Picture 1119012675" descr="Click to get the full file (S 280 Glory to God (Canticle 20) (Powell)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80 Glory to God (Canticle 20) (Powell) 9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7124" cy="815781"/>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02058485" wp14:editId="28B9945F">
            <wp:extent cx="5437124" cy="754484"/>
            <wp:effectExtent l="0" t="0" r="0" b="0"/>
            <wp:docPr id="554289474" name="Picture 554289474" descr="Click to get the full file (S 280 Glory to God (Canticle 20) (Powell)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80 Glory to God (Canticle 20) (Powell) 10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7124" cy="754484"/>
                    </a:xfrm>
                    <a:prstGeom prst="rect">
                      <a:avLst/>
                    </a:prstGeom>
                    <a:noFill/>
                    <a:ln>
                      <a:noFill/>
                    </a:ln>
                  </pic:spPr>
                </pic:pic>
              </a:graphicData>
            </a:graphic>
          </wp:inline>
        </w:drawing>
      </w:r>
      <w:r w:rsidRPr="002D2AD8">
        <w:rPr>
          <w:rFonts w:ascii="Candara" w:hAnsi="Candara"/>
          <w:b/>
          <w:bCs/>
          <w:noProof/>
          <w:sz w:val="26"/>
          <w:szCs w:val="26"/>
        </w:rPr>
        <w:drawing>
          <wp:inline distT="0" distB="0" distL="0" distR="0" wp14:anchorId="727DC0E0" wp14:editId="5D5D4357">
            <wp:extent cx="5462016" cy="873922"/>
            <wp:effectExtent l="0" t="0" r="5715" b="2540"/>
            <wp:docPr id="2067179742" name="Picture 2067179742" descr="Click to get the full file (S 280 Glory to God (Canticle 20) (Powell)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80 Glory to God (Canticle 20) (Powell) 11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2016" cy="873922"/>
                    </a:xfrm>
                    <a:prstGeom prst="rect">
                      <a:avLst/>
                    </a:prstGeom>
                    <a:noFill/>
                    <a:ln>
                      <a:noFill/>
                    </a:ln>
                  </pic:spPr>
                </pic:pic>
              </a:graphicData>
            </a:graphic>
          </wp:inline>
        </w:drawing>
      </w:r>
    </w:p>
    <w:p w14:paraId="6DDBEBBA" w14:textId="77777777" w:rsidR="002D2AD8" w:rsidRPr="002D2AD8" w:rsidRDefault="002D2AD8" w:rsidP="002D2AD8">
      <w:pPr>
        <w:spacing w:after="120" w:line="240" w:lineRule="auto"/>
        <w:rPr>
          <w:rFonts w:ascii="Candara" w:hAnsi="Candara"/>
          <w:sz w:val="26"/>
          <w:szCs w:val="26"/>
        </w:rPr>
      </w:pPr>
      <w:r w:rsidRPr="002D2AD8">
        <w:rPr>
          <w:rFonts w:ascii="Candara" w:hAnsi="Candara"/>
          <w:b/>
          <w:bCs/>
          <w:sz w:val="26"/>
          <w:szCs w:val="26"/>
        </w:rPr>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3F544E">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2D2AD8">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2D2AD8">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3F544E">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2D2AD8">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2D2AD8">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3F544E">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2D2AD8">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2D2AD8">
            <w:pPr>
              <w:spacing w:after="0" w:line="240" w:lineRule="auto"/>
              <w:rPr>
                <w:rFonts w:ascii="Candara" w:hAnsi="Candara"/>
                <w:sz w:val="26"/>
                <w:szCs w:val="26"/>
              </w:rPr>
            </w:pPr>
            <w:r w:rsidRPr="002D2AD8">
              <w:rPr>
                <w:rFonts w:ascii="Candara" w:hAnsi="Candara"/>
                <w:sz w:val="26"/>
                <w:szCs w:val="26"/>
              </w:rPr>
              <w:t>Let us pray.</w:t>
            </w:r>
          </w:p>
        </w:tc>
      </w:tr>
    </w:tbl>
    <w:p w14:paraId="30880066" w14:textId="2463BB0E" w:rsidR="002D2AD8" w:rsidRPr="002D2AD8" w:rsidRDefault="002D2AD8" w:rsidP="002D2AD8">
      <w:pPr>
        <w:spacing w:after="0" w:line="240" w:lineRule="auto"/>
        <w:ind w:left="720"/>
        <w:rPr>
          <w:rFonts w:ascii="Candara" w:hAnsi="Candara"/>
          <w:sz w:val="26"/>
          <w:szCs w:val="26"/>
        </w:rPr>
      </w:pPr>
      <w:r w:rsidRPr="002D2AD8">
        <w:rPr>
          <w:rFonts w:ascii="Candara" w:hAnsi="Candara"/>
          <w:sz w:val="26"/>
          <w:szCs w:val="26"/>
        </w:rPr>
        <w:lastRenderedPageBreak/>
        <w:t xml:space="preserve">O God, who for our redemption gave your only-begotten Son to the death of the cross, and by his glorious resurrection delivered us from the power of our enemy: Grant us so to die daily to sin, that we may evermore live with him in the joy of his resurrection; through Jesus Christ your Son our Lord, who lives and reigns with you and the Holy Spirit, one God, now and </w:t>
      </w:r>
      <w:proofErr w:type="spellStart"/>
      <w:r w:rsidRPr="002D2AD8">
        <w:rPr>
          <w:rFonts w:ascii="Candara" w:hAnsi="Candara"/>
          <w:sz w:val="26"/>
          <w:szCs w:val="26"/>
        </w:rPr>
        <w:t>for ever</w:t>
      </w:r>
      <w:proofErr w:type="spellEnd"/>
      <w:r w:rsidRPr="002D2AD8">
        <w:rPr>
          <w:rFonts w:ascii="Candara" w:hAnsi="Candara"/>
          <w:sz w:val="26"/>
          <w:szCs w:val="26"/>
        </w:rPr>
        <w:t xml:space="preserve">. </w:t>
      </w:r>
    </w:p>
    <w:p w14:paraId="257773F1" w14:textId="77777777" w:rsidR="002D2AD8" w:rsidRPr="002D2AD8" w:rsidRDefault="002D2AD8" w:rsidP="002D2AD8">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2D2AD8">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5C477FC3" w:rsidR="002D2AD8" w:rsidRPr="002D2AD8" w:rsidRDefault="002D2AD8" w:rsidP="002D2AD8">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First Reading:                                                                                                    Acts 10:34-43</w:t>
      </w:r>
    </w:p>
    <w:p w14:paraId="1A9DF151" w14:textId="77777777" w:rsidR="002D2AD8" w:rsidRPr="002D2AD8" w:rsidRDefault="002D2AD8" w:rsidP="002D2AD8">
      <w:pPr>
        <w:spacing w:after="120"/>
        <w:rPr>
          <w:rFonts w:ascii="Candara" w:hAnsi="Candara"/>
          <w:sz w:val="26"/>
          <w:szCs w:val="26"/>
        </w:rPr>
      </w:pPr>
      <w:r w:rsidRPr="002D2AD8">
        <w:rPr>
          <w:rFonts w:ascii="Candara" w:hAnsi="Candara"/>
          <w:i/>
          <w:sz w:val="26"/>
          <w:szCs w:val="26"/>
        </w:rPr>
        <w:t>Reader</w:t>
      </w:r>
      <w:r w:rsidRPr="002D2AD8">
        <w:rPr>
          <w:rFonts w:ascii="Candara" w:hAnsi="Candara"/>
          <w:sz w:val="26"/>
          <w:szCs w:val="26"/>
        </w:rPr>
        <w:tab/>
        <w:t>A Reading from the Acts of the Apostles.</w:t>
      </w:r>
    </w:p>
    <w:p w14:paraId="383F6C12" w14:textId="77777777" w:rsidR="002D2AD8" w:rsidRPr="002D2AD8" w:rsidRDefault="002D2AD8" w:rsidP="002D2AD8">
      <w:pPr>
        <w:spacing w:after="120" w:line="240" w:lineRule="auto"/>
        <w:ind w:left="1440"/>
        <w:rPr>
          <w:rFonts w:ascii="Candara" w:hAnsi="Candara"/>
          <w:sz w:val="26"/>
          <w:szCs w:val="26"/>
        </w:rPr>
      </w:pPr>
      <w:r w:rsidRPr="002D2AD8">
        <w:rPr>
          <w:rFonts w:ascii="Candara" w:hAnsi="Candara"/>
          <w:sz w:val="26"/>
          <w:szCs w:val="26"/>
          <w:vertAlign w:val="superscript"/>
        </w:rPr>
        <w:t>34</w:t>
      </w:r>
      <w:r w:rsidRPr="002D2AD8">
        <w:rPr>
          <w:rFonts w:ascii="Candara" w:hAnsi="Candara"/>
          <w:sz w:val="26"/>
          <w:szCs w:val="26"/>
        </w:rPr>
        <w:t xml:space="preserve">Peter began to speak to [Cornelius and the other Gentiles]: “I truly understand that God shows no partiality, </w:t>
      </w:r>
      <w:r w:rsidRPr="002D2AD8">
        <w:rPr>
          <w:rFonts w:ascii="Candara" w:hAnsi="Candara"/>
          <w:sz w:val="26"/>
          <w:szCs w:val="26"/>
          <w:vertAlign w:val="superscript"/>
        </w:rPr>
        <w:t>35</w:t>
      </w:r>
      <w:r w:rsidRPr="002D2AD8">
        <w:rPr>
          <w:rFonts w:ascii="Candara" w:hAnsi="Candara"/>
          <w:sz w:val="26"/>
          <w:szCs w:val="26"/>
        </w:rPr>
        <w:t xml:space="preserve">but in every nation anyone who fears him and does what is right is acceptable to him. </w:t>
      </w:r>
      <w:r w:rsidRPr="002D2AD8">
        <w:rPr>
          <w:rFonts w:ascii="Candara" w:hAnsi="Candara"/>
          <w:sz w:val="26"/>
          <w:szCs w:val="26"/>
          <w:vertAlign w:val="superscript"/>
        </w:rPr>
        <w:t>36</w:t>
      </w:r>
      <w:r w:rsidRPr="002D2AD8">
        <w:rPr>
          <w:rFonts w:ascii="Candara" w:hAnsi="Candara"/>
          <w:sz w:val="26"/>
          <w:szCs w:val="26"/>
        </w:rPr>
        <w:t xml:space="preserve">You know the message he sent to the people of Israel, preaching peace by Jesus Christ—he is Lord of all. </w:t>
      </w:r>
      <w:r w:rsidRPr="002D2AD8">
        <w:rPr>
          <w:rFonts w:ascii="Candara" w:hAnsi="Candara"/>
          <w:sz w:val="26"/>
          <w:szCs w:val="26"/>
          <w:vertAlign w:val="superscript"/>
        </w:rPr>
        <w:t>37</w:t>
      </w:r>
      <w:r w:rsidRPr="002D2AD8">
        <w:rPr>
          <w:rFonts w:ascii="Candara" w:hAnsi="Candara"/>
          <w:sz w:val="26"/>
          <w:szCs w:val="26"/>
        </w:rPr>
        <w:t xml:space="preserve">That message spread throughout Judea, beginning in Galilee after the baptism that John announced: </w:t>
      </w:r>
      <w:r w:rsidRPr="002D2AD8">
        <w:rPr>
          <w:rFonts w:ascii="Candara" w:hAnsi="Candara"/>
          <w:sz w:val="26"/>
          <w:szCs w:val="26"/>
          <w:vertAlign w:val="superscript"/>
        </w:rPr>
        <w:t>38</w:t>
      </w:r>
      <w:r w:rsidRPr="002D2AD8">
        <w:rPr>
          <w:rFonts w:ascii="Candara" w:hAnsi="Candara"/>
          <w:sz w:val="26"/>
          <w:szCs w:val="26"/>
        </w:rPr>
        <w:t xml:space="preserve">how God anointed Jesus of Nazareth with the Holy Spirit and with power; how he went about doing good and healing all who were oppressed by the devil, for God was with him. </w:t>
      </w:r>
      <w:r w:rsidRPr="002D2AD8">
        <w:rPr>
          <w:rFonts w:ascii="Candara" w:hAnsi="Candara"/>
          <w:sz w:val="26"/>
          <w:szCs w:val="26"/>
          <w:vertAlign w:val="superscript"/>
        </w:rPr>
        <w:t>39</w:t>
      </w:r>
      <w:r w:rsidRPr="002D2AD8">
        <w:rPr>
          <w:rFonts w:ascii="Candara" w:hAnsi="Candara"/>
          <w:sz w:val="26"/>
          <w:szCs w:val="26"/>
        </w:rPr>
        <w:t xml:space="preserve">We are witnesses to all that he did both in Judea and in Jerusalem. They put him to death by hanging him on a tree; </w:t>
      </w:r>
      <w:r w:rsidRPr="002D2AD8">
        <w:rPr>
          <w:rFonts w:ascii="Candara" w:hAnsi="Candara"/>
          <w:sz w:val="26"/>
          <w:szCs w:val="26"/>
          <w:vertAlign w:val="superscript"/>
        </w:rPr>
        <w:t>40</w:t>
      </w:r>
      <w:r w:rsidRPr="002D2AD8">
        <w:rPr>
          <w:rFonts w:ascii="Candara" w:hAnsi="Candara"/>
          <w:sz w:val="26"/>
          <w:szCs w:val="26"/>
        </w:rPr>
        <w:t xml:space="preserve">but God raised him on the third day and allowed him to appear, </w:t>
      </w:r>
      <w:r w:rsidRPr="002D2AD8">
        <w:rPr>
          <w:rFonts w:ascii="Candara" w:hAnsi="Candara"/>
          <w:sz w:val="26"/>
          <w:szCs w:val="26"/>
          <w:vertAlign w:val="superscript"/>
        </w:rPr>
        <w:t>41</w:t>
      </w:r>
      <w:r w:rsidRPr="002D2AD8">
        <w:rPr>
          <w:rFonts w:ascii="Candara" w:hAnsi="Candara"/>
          <w:sz w:val="26"/>
          <w:szCs w:val="26"/>
        </w:rPr>
        <w:t xml:space="preserve">not to all the people but to us who were chosen by God as witnesses, and who ate and drank with him after he rose from the dead. </w:t>
      </w:r>
      <w:r w:rsidRPr="002D2AD8">
        <w:rPr>
          <w:rFonts w:ascii="Candara" w:hAnsi="Candara"/>
          <w:sz w:val="26"/>
          <w:szCs w:val="26"/>
          <w:vertAlign w:val="superscript"/>
        </w:rPr>
        <w:t>42</w:t>
      </w:r>
      <w:r w:rsidRPr="002D2AD8">
        <w:rPr>
          <w:rFonts w:ascii="Candara" w:hAnsi="Candara"/>
          <w:sz w:val="26"/>
          <w:szCs w:val="26"/>
        </w:rPr>
        <w:t xml:space="preserve">He commanded us to preach to the people and to testify that he is the one ordained by God as judge of the living and the dead. </w:t>
      </w:r>
      <w:r w:rsidRPr="002D2AD8">
        <w:rPr>
          <w:rFonts w:ascii="Candara" w:hAnsi="Candara"/>
          <w:sz w:val="26"/>
          <w:szCs w:val="26"/>
          <w:vertAlign w:val="superscript"/>
        </w:rPr>
        <w:t>43</w:t>
      </w:r>
      <w:r w:rsidRPr="002D2AD8">
        <w:rPr>
          <w:rFonts w:ascii="Candara" w:hAnsi="Candara"/>
          <w:sz w:val="26"/>
          <w:szCs w:val="26"/>
        </w:rPr>
        <w:t>All the prophets testify about him that everyone who believes in him receives forgiveness of sins through his name.”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3F544E">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2D2AD8">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2D2AD8">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3F544E">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2D2AD8">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2D2AD8">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77777777" w:rsidR="002D2AD8" w:rsidRPr="002D2AD8" w:rsidRDefault="002D2AD8" w:rsidP="002D2AD8">
      <w:pPr>
        <w:spacing w:after="120" w:line="240" w:lineRule="auto"/>
        <w:rPr>
          <w:color w:val="8064A2" w:themeColor="accent4"/>
        </w:rPr>
      </w:pPr>
      <w:r w:rsidRPr="002D2AD8">
        <w:rPr>
          <w:rFonts w:ascii="Candara" w:hAnsi="Candara"/>
          <w:b/>
          <w:bCs/>
          <w:color w:val="8064A2" w:themeColor="accent4"/>
          <w:sz w:val="26"/>
          <w:szCs w:val="26"/>
        </w:rPr>
        <w:lastRenderedPageBreak/>
        <w:t>The Psalm:                                                                                        Psalm 118:1-2, 14-24</w:t>
      </w:r>
    </w:p>
    <w:p w14:paraId="5D23485E" w14:textId="77777777" w:rsidR="002D2AD8" w:rsidRPr="002D2AD8" w:rsidRDefault="002D2AD8" w:rsidP="002D2AD8">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Pr="002D2AD8">
        <w:rPr>
          <w:rFonts w:ascii="Candara" w:hAnsi="Candara"/>
          <w:bCs/>
          <w:sz w:val="26"/>
          <w:szCs w:val="26"/>
        </w:rPr>
        <w:t>Psalm 118:1-2, 14-24</w:t>
      </w:r>
      <w:r w:rsidRPr="002D2AD8">
        <w:rPr>
          <w:rFonts w:ascii="Candara" w:hAnsi="Candara"/>
          <w:b/>
          <w:bCs/>
          <w:sz w:val="26"/>
          <w:szCs w:val="26"/>
        </w:rPr>
        <w:t xml:space="preserve"> </w:t>
      </w:r>
      <w:r w:rsidRPr="002D2AD8">
        <w:rPr>
          <w:rFonts w:ascii="Candara" w:hAnsi="Candara"/>
          <w:sz w:val="26"/>
          <w:szCs w:val="26"/>
        </w:rPr>
        <w:t>which we will read responsively by half verse.</w:t>
      </w:r>
    </w:p>
    <w:p w14:paraId="2D9C24E0" w14:textId="77777777" w:rsidR="002D2AD8" w:rsidRPr="002D2AD8" w:rsidRDefault="002D2AD8" w:rsidP="002D2AD8">
      <w:pPr>
        <w:spacing w:after="120" w:line="240" w:lineRule="auto"/>
        <w:ind w:left="720"/>
        <w:rPr>
          <w:rFonts w:ascii="Candara" w:hAnsi="Candara"/>
          <w:sz w:val="26"/>
          <w:szCs w:val="26"/>
        </w:rPr>
      </w:pPr>
      <w:r w:rsidRPr="002D2AD8">
        <w:rPr>
          <w:rFonts w:ascii="Candara" w:hAnsi="Candara"/>
          <w:sz w:val="26"/>
          <w:szCs w:val="26"/>
        </w:rPr>
        <w:t> </w:t>
      </w:r>
      <w:bookmarkStart w:id="2" w:name="_Hlk194576947"/>
      <w:r w:rsidRPr="002D2AD8">
        <w:rPr>
          <w:vertAlign w:val="superscript"/>
        </w:rPr>
        <w:t xml:space="preserve"> </w:t>
      </w:r>
      <w:r w:rsidRPr="002D2AD8">
        <w:rPr>
          <w:rFonts w:ascii="Candara" w:hAnsi="Candara"/>
          <w:sz w:val="26"/>
          <w:szCs w:val="26"/>
          <w:vertAlign w:val="superscript"/>
        </w:rPr>
        <w:t>1</w:t>
      </w:r>
      <w:r w:rsidRPr="002D2AD8">
        <w:rPr>
          <w:rFonts w:ascii="Candara" w:hAnsi="Candara"/>
          <w:sz w:val="26"/>
          <w:szCs w:val="26"/>
        </w:rPr>
        <w:t>Give thanks to the Lord, for he is good;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his mercy endures for ever.</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2</w:t>
      </w:r>
      <w:r w:rsidRPr="002D2AD8">
        <w:rPr>
          <w:rFonts w:ascii="Candara" w:hAnsi="Candara"/>
          <w:sz w:val="26"/>
          <w:szCs w:val="26"/>
        </w:rPr>
        <w:t>Let Israel now proclaim,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 xml:space="preserve">“His mercy endures </w:t>
      </w:r>
      <w:proofErr w:type="spellStart"/>
      <w:r w:rsidRPr="002D2AD8">
        <w:rPr>
          <w:rFonts w:ascii="Candara" w:hAnsi="Candara"/>
          <w:b/>
          <w:sz w:val="26"/>
          <w:szCs w:val="26"/>
        </w:rPr>
        <w:t>for ever</w:t>
      </w:r>
      <w:proofErr w:type="spellEnd"/>
      <w:r w:rsidRPr="002D2AD8">
        <w:rPr>
          <w:rFonts w:ascii="Candara" w:hAnsi="Candara"/>
          <w:b/>
          <w:sz w:val="26"/>
          <w:szCs w:val="26"/>
        </w:rPr>
        <w:t>.”</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14</w:t>
      </w:r>
      <w:r w:rsidRPr="002D2AD8">
        <w:rPr>
          <w:rFonts w:ascii="Candara" w:hAnsi="Candara"/>
          <w:sz w:val="26"/>
          <w:szCs w:val="26"/>
        </w:rPr>
        <w:t>The Lord is my strength and my song,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and he has become my salvation.</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15</w:t>
      </w:r>
      <w:r w:rsidRPr="002D2AD8">
        <w:rPr>
          <w:rFonts w:ascii="Candara" w:hAnsi="Candara"/>
          <w:sz w:val="26"/>
          <w:szCs w:val="26"/>
        </w:rPr>
        <w:t>There is a sound of exultation and victory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in the tents of the righteous:</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16</w:t>
      </w:r>
      <w:r w:rsidRPr="002D2AD8">
        <w:rPr>
          <w:rFonts w:ascii="Candara" w:hAnsi="Candara"/>
          <w:sz w:val="26"/>
          <w:szCs w:val="26"/>
        </w:rPr>
        <w:t>“The right hand of the Lord has triumphed!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the right hand of the Lord is exalted!</w:t>
      </w:r>
      <w:r w:rsidRPr="002D2AD8">
        <w:rPr>
          <w:rFonts w:ascii="Candara" w:hAnsi="Candara"/>
          <w:b/>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the right hand of the Lord has triumphed!”</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17</w:t>
      </w:r>
      <w:r w:rsidRPr="002D2AD8">
        <w:rPr>
          <w:rFonts w:ascii="Candara" w:hAnsi="Candara"/>
          <w:sz w:val="26"/>
          <w:szCs w:val="26"/>
        </w:rPr>
        <w:t>I shall not die, but live,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and declare the works of the Lord.</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18</w:t>
      </w:r>
      <w:r w:rsidRPr="002D2AD8">
        <w:rPr>
          <w:rFonts w:ascii="Candara" w:hAnsi="Candara"/>
          <w:sz w:val="26"/>
          <w:szCs w:val="26"/>
        </w:rPr>
        <w:t>The Lord has punished me sorely,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but he did not hand me over to death.</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19</w:t>
      </w:r>
      <w:r w:rsidRPr="002D2AD8">
        <w:rPr>
          <w:rFonts w:ascii="Candara" w:hAnsi="Candara"/>
          <w:sz w:val="26"/>
          <w:szCs w:val="26"/>
        </w:rPr>
        <w:t>Open for me the gates of righteousness;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I will enter them;</w:t>
      </w:r>
      <w:r w:rsidRPr="002D2AD8">
        <w:rPr>
          <w:rFonts w:ascii="Candara" w:hAnsi="Candara"/>
          <w:b/>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I will offer thanks to the Lord.</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20</w:t>
      </w:r>
      <w:r w:rsidRPr="002D2AD8">
        <w:rPr>
          <w:rFonts w:ascii="Candara" w:hAnsi="Candara"/>
          <w:sz w:val="26"/>
          <w:szCs w:val="26"/>
        </w:rPr>
        <w:t>“This is the gate of the Lord;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he who is righteous may enter.”</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21</w:t>
      </w:r>
      <w:r w:rsidRPr="002D2AD8">
        <w:rPr>
          <w:rFonts w:ascii="Candara" w:hAnsi="Candara"/>
          <w:sz w:val="26"/>
          <w:szCs w:val="26"/>
        </w:rPr>
        <w:t>I will give thanks to you, for you answered me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and have become my salvation.</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22</w:t>
      </w:r>
      <w:r w:rsidRPr="002D2AD8">
        <w:rPr>
          <w:rFonts w:ascii="Candara" w:hAnsi="Candara"/>
          <w:sz w:val="26"/>
          <w:szCs w:val="26"/>
        </w:rPr>
        <w:t>The same stone which the builders rejected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has become the chief cornerstone.</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23</w:t>
      </w:r>
      <w:r w:rsidRPr="002D2AD8">
        <w:rPr>
          <w:rFonts w:ascii="Candara" w:hAnsi="Candara"/>
          <w:sz w:val="26"/>
          <w:szCs w:val="26"/>
        </w:rPr>
        <w:t>This is the Lord’s doing,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and it is marvelous in our eyes.</w:t>
      </w:r>
      <w:r w:rsidRPr="002D2AD8">
        <w:rPr>
          <w:rFonts w:ascii="Candara" w:hAnsi="Candara"/>
          <w:sz w:val="26"/>
          <w:szCs w:val="26"/>
        </w:rPr>
        <w:br/>
      </w:r>
      <w:r w:rsidRPr="002D2AD8">
        <w:rPr>
          <w:rFonts w:ascii="Candara" w:hAnsi="Candara"/>
          <w:sz w:val="26"/>
          <w:szCs w:val="26"/>
        </w:rPr>
        <w:t> </w:t>
      </w:r>
      <w:r w:rsidRPr="002D2AD8">
        <w:rPr>
          <w:rFonts w:ascii="Candara" w:hAnsi="Candara"/>
          <w:sz w:val="26"/>
          <w:szCs w:val="26"/>
          <w:vertAlign w:val="superscript"/>
        </w:rPr>
        <w:t>24</w:t>
      </w:r>
      <w:r w:rsidRPr="002D2AD8">
        <w:rPr>
          <w:rFonts w:ascii="Candara" w:hAnsi="Candara"/>
          <w:sz w:val="26"/>
          <w:szCs w:val="26"/>
        </w:rPr>
        <w:t>On this day the Lord has acted; *</w:t>
      </w:r>
      <w:r w:rsidRPr="002D2AD8">
        <w:rPr>
          <w:rFonts w:ascii="Candara" w:hAnsi="Candara"/>
          <w:sz w:val="26"/>
          <w:szCs w:val="26"/>
        </w:rPr>
        <w:br/>
      </w:r>
      <w:r w:rsidRPr="002D2AD8">
        <w:rPr>
          <w:rFonts w:ascii="Candara" w:hAnsi="Candara"/>
          <w:b/>
          <w:sz w:val="26"/>
          <w:szCs w:val="26"/>
        </w:rPr>
        <w:t> </w:t>
      </w:r>
      <w:r w:rsidRPr="002D2AD8">
        <w:rPr>
          <w:rFonts w:ascii="Candara" w:hAnsi="Candara"/>
          <w:b/>
          <w:sz w:val="26"/>
          <w:szCs w:val="26"/>
        </w:rPr>
        <w:t> </w:t>
      </w:r>
      <w:r w:rsidRPr="002D2AD8">
        <w:rPr>
          <w:rFonts w:ascii="Candara" w:hAnsi="Candara"/>
          <w:b/>
          <w:sz w:val="26"/>
          <w:szCs w:val="26"/>
        </w:rPr>
        <w:t>we will rejoice and be glad in it.</w:t>
      </w:r>
    </w:p>
    <w:p w14:paraId="5A3F8056" w14:textId="3AF0EBA9" w:rsidR="002D2AD8" w:rsidRPr="002D2AD8" w:rsidRDefault="002D2AD8" w:rsidP="002D2AD8">
      <w:pPr>
        <w:spacing w:after="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lastRenderedPageBreak/>
        <w:t>Second Reading:                                                                    Colossians 3:1-4</w:t>
      </w:r>
    </w:p>
    <w:p w14:paraId="512B50B6" w14:textId="37243424" w:rsidR="002D2AD8" w:rsidRPr="002D2AD8" w:rsidRDefault="002D2AD8" w:rsidP="002D2AD8">
      <w:pPr>
        <w:spacing w:after="0"/>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Pr="002D2AD8">
        <w:rPr>
          <w:rFonts w:ascii="Candara" w:hAnsi="Candara"/>
          <w:sz w:val="26"/>
          <w:szCs w:val="26"/>
        </w:rPr>
        <w:t>A Reading from Paul's letter to the Church in Colossus.</w:t>
      </w:r>
    </w:p>
    <w:p w14:paraId="4297E29F" w14:textId="5D070C96" w:rsidR="002D2AD8" w:rsidRPr="002D2AD8" w:rsidRDefault="002D2AD8" w:rsidP="002D2AD8">
      <w:pPr>
        <w:spacing w:before="100" w:beforeAutospacing="1" w:after="0" w:afterAutospacing="1" w:line="240" w:lineRule="auto"/>
        <w:ind w:left="1440"/>
        <w:rPr>
          <w:rFonts w:ascii="Candara" w:hAnsi="Candara"/>
          <w:sz w:val="26"/>
          <w:szCs w:val="26"/>
        </w:rPr>
      </w:pPr>
      <w:r w:rsidRPr="002D2AD8">
        <w:rPr>
          <w:rFonts w:ascii="Candara" w:hAnsi="Candara"/>
          <w:sz w:val="26"/>
          <w:szCs w:val="26"/>
          <w:vertAlign w:val="superscript"/>
        </w:rPr>
        <w:t>1</w:t>
      </w:r>
      <w:r w:rsidRPr="002D2AD8">
        <w:rPr>
          <w:rFonts w:ascii="Candara" w:hAnsi="Candara"/>
          <w:sz w:val="26"/>
          <w:szCs w:val="26"/>
        </w:rPr>
        <w:t>[Since] you have been raised with Christ, seek the things that are above, where Christ is, seated at the right hand of God.</w:t>
      </w:r>
      <w:r w:rsidRPr="002D2AD8">
        <w:rPr>
          <w:rFonts w:ascii="Candara" w:hAnsi="Candara"/>
          <w:sz w:val="26"/>
          <w:szCs w:val="26"/>
          <w:vertAlign w:val="superscript"/>
        </w:rPr>
        <w:t>2</w:t>
      </w:r>
      <w:r w:rsidRPr="002D2AD8">
        <w:rPr>
          <w:rFonts w:ascii="Candara" w:hAnsi="Candara"/>
          <w:sz w:val="26"/>
          <w:szCs w:val="26"/>
        </w:rPr>
        <w:t xml:space="preserve">Set your minds on things that are above, not on things that are on earth, </w:t>
      </w:r>
      <w:r w:rsidRPr="002D2AD8">
        <w:rPr>
          <w:rFonts w:ascii="Candara" w:hAnsi="Candara"/>
          <w:sz w:val="26"/>
          <w:szCs w:val="26"/>
          <w:vertAlign w:val="superscript"/>
        </w:rPr>
        <w:t>3</w:t>
      </w:r>
      <w:r w:rsidRPr="002D2AD8">
        <w:rPr>
          <w:rFonts w:ascii="Candara" w:hAnsi="Candara"/>
          <w:sz w:val="26"/>
          <w:szCs w:val="26"/>
        </w:rPr>
        <w:t xml:space="preserve">for you have died, and your life is hidden with Christ in God. </w:t>
      </w:r>
      <w:r w:rsidRPr="002D2AD8">
        <w:rPr>
          <w:rFonts w:ascii="Candara" w:hAnsi="Candara"/>
          <w:sz w:val="26"/>
          <w:szCs w:val="26"/>
          <w:vertAlign w:val="superscript"/>
        </w:rPr>
        <w:t>4</w:t>
      </w:r>
      <w:r w:rsidRPr="002D2AD8">
        <w:rPr>
          <w:rFonts w:ascii="Candara" w:hAnsi="Candara"/>
          <w:sz w:val="26"/>
          <w:szCs w:val="26"/>
        </w:rPr>
        <w:t>When Christ who is your life is revealed, then you also will be revealed with him in glory.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3F544E">
        <w:trPr>
          <w:tblCellSpacing w:w="0" w:type="dxa"/>
        </w:trPr>
        <w:tc>
          <w:tcPr>
            <w:tcW w:w="0" w:type="auto"/>
            <w:tcMar>
              <w:top w:w="15" w:type="dxa"/>
              <w:left w:w="15" w:type="dxa"/>
              <w:bottom w:w="15" w:type="dxa"/>
              <w:right w:w="720" w:type="dxa"/>
            </w:tcMar>
            <w:hideMark/>
          </w:tcPr>
          <w:p w14:paraId="549B62B7" w14:textId="77777777" w:rsidR="002D2AD8" w:rsidRPr="002D2AD8" w:rsidRDefault="002D2AD8" w:rsidP="009F4FD2">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9F4FD2">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3F544E">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9F4FD2">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77777777" w:rsidR="002D2AD8" w:rsidRPr="002D2AD8" w:rsidRDefault="002D2AD8" w:rsidP="009F4FD2">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2"/>
    <w:p w14:paraId="2C2615AA" w14:textId="77777777" w:rsidR="002D2AD8" w:rsidRPr="002D2AD8" w:rsidRDefault="002D2AD8" w:rsidP="002D2AD8">
      <w:pPr>
        <w:spacing w:after="0"/>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5B355BF2">
            <wp:extent cx="2272937" cy="195977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21"/>
                    <a:stretch>
                      <a:fillRect/>
                    </a:stretch>
                  </pic:blipFill>
                  <pic:spPr>
                    <a:xfrm>
                      <a:off x="0" y="0"/>
                      <a:ext cx="2285443" cy="1970558"/>
                    </a:xfrm>
                    <a:prstGeom prst="rect">
                      <a:avLst/>
                    </a:prstGeom>
                  </pic:spPr>
                </pic:pic>
              </a:graphicData>
            </a:graphic>
          </wp:inline>
        </w:drawing>
      </w:r>
    </w:p>
    <w:p w14:paraId="4C19E47D" w14:textId="58F93CB5" w:rsidR="002D2AD8" w:rsidRPr="002D2AD8" w:rsidRDefault="002D2AD8" w:rsidP="002D2AD8">
      <w:pPr>
        <w:spacing w:after="120" w:line="240" w:lineRule="auto"/>
        <w:rPr>
          <w:rFonts w:ascii="Candara" w:hAnsi="Candara"/>
          <w:bCs/>
          <w:sz w:val="26"/>
          <w:szCs w:val="26"/>
        </w:rPr>
      </w:pPr>
      <w:r w:rsidRPr="001B4922">
        <w:rPr>
          <w:rFonts w:ascii="Candara" w:hAnsi="Candara"/>
          <w:b/>
          <w:bCs/>
          <w:sz w:val="26"/>
          <w:szCs w:val="26"/>
        </w:rPr>
        <w:t xml:space="preserve">Sequence Hymn  </w:t>
      </w:r>
      <w:r w:rsidRPr="001B4922">
        <w:rPr>
          <w:rFonts w:ascii="Candara" w:hAnsi="Candara"/>
          <w:sz w:val="26"/>
          <w:szCs w:val="26"/>
        </w:rPr>
        <w:t xml:space="preserve">                       </w:t>
      </w:r>
      <w:r w:rsidR="001B4922">
        <w:rPr>
          <w:rFonts w:ascii="Candara" w:hAnsi="Candara"/>
          <w:sz w:val="26"/>
          <w:szCs w:val="26"/>
        </w:rPr>
        <w:t xml:space="preserve">  </w:t>
      </w:r>
      <w:r w:rsidRPr="001B4922">
        <w:rPr>
          <w:rFonts w:ascii="Candara" w:hAnsi="Candara"/>
          <w:sz w:val="26"/>
          <w:szCs w:val="26"/>
        </w:rPr>
        <w:t xml:space="preserve">    </w:t>
      </w:r>
      <w:r w:rsidR="001B4922">
        <w:rPr>
          <w:rFonts w:ascii="Candara" w:hAnsi="Candara"/>
          <w:bCs/>
          <w:i/>
          <w:iCs/>
          <w:sz w:val="26"/>
          <w:szCs w:val="26"/>
        </w:rPr>
        <w:t>We Walk by Faith                                    H 209 v 1 &amp; 2</w:t>
      </w:r>
    </w:p>
    <w:p w14:paraId="185F5F10" w14:textId="77777777" w:rsidR="002D2AD8" w:rsidRPr="002D2AD8" w:rsidRDefault="002D2AD8" w:rsidP="002D2AD8">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John 20:1-18</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3F544E">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2D2AD8">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77777777" w:rsidR="002D2AD8" w:rsidRPr="002D2AD8" w:rsidRDefault="002D2AD8" w:rsidP="002D2AD8">
            <w:pPr>
              <w:spacing w:after="0" w:line="240" w:lineRule="auto"/>
              <w:rPr>
                <w:rFonts w:ascii="Candara" w:hAnsi="Candara"/>
                <w:bCs/>
                <w:sz w:val="26"/>
                <w:szCs w:val="26"/>
              </w:rPr>
            </w:pPr>
            <w:r w:rsidRPr="002D2AD8">
              <w:rPr>
                <w:rFonts w:ascii="Candara" w:hAnsi="Candara"/>
                <w:bCs/>
                <w:sz w:val="26"/>
                <w:szCs w:val="26"/>
              </w:rPr>
              <w:t>The Holy Gospel of our Lord Jesus Christ according to John.</w:t>
            </w:r>
          </w:p>
        </w:tc>
      </w:tr>
      <w:tr w:rsidR="002D2AD8" w:rsidRPr="002D2AD8" w14:paraId="5DE23A7D" w14:textId="77777777" w:rsidTr="003F544E">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2D2AD8">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2D2AD8">
            <w:pPr>
              <w:spacing w:after="0" w:line="240" w:lineRule="auto"/>
              <w:rPr>
                <w:rFonts w:ascii="Candara" w:hAnsi="Candara"/>
                <w:b/>
                <w:bCs/>
                <w:sz w:val="26"/>
                <w:szCs w:val="26"/>
              </w:rPr>
            </w:pPr>
            <w:r w:rsidRPr="002D2AD8">
              <w:rPr>
                <w:rFonts w:ascii="Candara" w:hAnsi="Candara"/>
                <w:b/>
                <w:bCs/>
                <w:sz w:val="26"/>
                <w:szCs w:val="26"/>
              </w:rPr>
              <w:t>Glory to you, Lord Christ.</w:t>
            </w:r>
          </w:p>
        </w:tc>
      </w:tr>
    </w:tbl>
    <w:p w14:paraId="4AEAB21D" w14:textId="77777777" w:rsidR="002D2AD8" w:rsidRPr="002D2AD8" w:rsidRDefault="002D2AD8" w:rsidP="002D2AD8">
      <w:pPr>
        <w:spacing w:after="120" w:line="240" w:lineRule="auto"/>
        <w:ind w:left="720"/>
        <w:rPr>
          <w:rFonts w:ascii="Candara" w:hAnsi="Candara"/>
          <w:bCs/>
          <w:sz w:val="26"/>
          <w:szCs w:val="26"/>
        </w:rPr>
      </w:pPr>
      <w:r w:rsidRPr="002D2AD8">
        <w:rPr>
          <w:rFonts w:ascii="Candara" w:hAnsi="Candara"/>
          <w:bCs/>
          <w:sz w:val="26"/>
          <w:szCs w:val="26"/>
          <w:vertAlign w:val="superscript"/>
        </w:rPr>
        <w:t>1</w:t>
      </w:r>
      <w:r w:rsidRPr="002D2AD8">
        <w:rPr>
          <w:rFonts w:ascii="Candara" w:hAnsi="Candara"/>
          <w:bCs/>
          <w:sz w:val="26"/>
          <w:szCs w:val="26"/>
        </w:rPr>
        <w:t xml:space="preserve">Early on the first day of the week, while it was still dark, Mary Magdalene came to the tomb and saw that the stone had been removed from the tomb. </w:t>
      </w:r>
      <w:r w:rsidRPr="002D2AD8">
        <w:rPr>
          <w:rFonts w:ascii="Candara" w:hAnsi="Candara"/>
          <w:bCs/>
          <w:sz w:val="26"/>
          <w:szCs w:val="26"/>
          <w:vertAlign w:val="superscript"/>
        </w:rPr>
        <w:t>2</w:t>
      </w:r>
      <w:r w:rsidRPr="002D2AD8">
        <w:rPr>
          <w:rFonts w:ascii="Candara" w:hAnsi="Candara"/>
          <w:bCs/>
          <w:sz w:val="26"/>
          <w:szCs w:val="26"/>
        </w:rPr>
        <w:t xml:space="preserve">So she ran and went to Simon Peter and the other disciple, the one whom Jesus loved, and said to them, “They have taken the Lord out of the tomb, and we do not know where they have laid him.” </w:t>
      </w:r>
      <w:r w:rsidRPr="002D2AD8">
        <w:rPr>
          <w:rFonts w:ascii="Candara" w:hAnsi="Candara"/>
          <w:bCs/>
          <w:sz w:val="26"/>
          <w:szCs w:val="26"/>
          <w:vertAlign w:val="superscript"/>
        </w:rPr>
        <w:t>3</w:t>
      </w:r>
      <w:r w:rsidRPr="002D2AD8">
        <w:rPr>
          <w:rFonts w:ascii="Candara" w:hAnsi="Candara"/>
          <w:bCs/>
          <w:sz w:val="26"/>
          <w:szCs w:val="26"/>
        </w:rPr>
        <w:t xml:space="preserve">Then Peter </w:t>
      </w:r>
      <w:r w:rsidRPr="002D2AD8">
        <w:rPr>
          <w:rFonts w:ascii="Candara" w:hAnsi="Candara"/>
          <w:bCs/>
          <w:sz w:val="26"/>
          <w:szCs w:val="26"/>
        </w:rPr>
        <w:lastRenderedPageBreak/>
        <w:t xml:space="preserve">and the other disciple set out and went toward the tomb. </w:t>
      </w:r>
      <w:r w:rsidRPr="002D2AD8">
        <w:rPr>
          <w:rFonts w:ascii="Candara" w:hAnsi="Candara"/>
          <w:bCs/>
          <w:sz w:val="26"/>
          <w:szCs w:val="26"/>
          <w:vertAlign w:val="superscript"/>
        </w:rPr>
        <w:t>4</w:t>
      </w:r>
      <w:r w:rsidRPr="002D2AD8">
        <w:rPr>
          <w:rFonts w:ascii="Candara" w:hAnsi="Candara"/>
          <w:bCs/>
          <w:sz w:val="26"/>
          <w:szCs w:val="26"/>
        </w:rPr>
        <w:t xml:space="preserve">The two were running together, but the other disciple outran Peter and reached the tomb first. </w:t>
      </w:r>
      <w:r w:rsidRPr="002D2AD8">
        <w:rPr>
          <w:rFonts w:ascii="Candara" w:hAnsi="Candara"/>
          <w:bCs/>
          <w:sz w:val="26"/>
          <w:szCs w:val="26"/>
          <w:vertAlign w:val="superscript"/>
        </w:rPr>
        <w:t>5</w:t>
      </w:r>
      <w:r w:rsidRPr="002D2AD8">
        <w:rPr>
          <w:rFonts w:ascii="Candara" w:hAnsi="Candara"/>
          <w:bCs/>
          <w:sz w:val="26"/>
          <w:szCs w:val="26"/>
        </w:rPr>
        <w:t xml:space="preserve">He bent down to look in and saw the linen wrappings lying there, but he did not go in. </w:t>
      </w:r>
      <w:r w:rsidRPr="002D2AD8">
        <w:rPr>
          <w:rFonts w:ascii="Candara" w:hAnsi="Candara"/>
          <w:bCs/>
          <w:sz w:val="26"/>
          <w:szCs w:val="26"/>
          <w:vertAlign w:val="superscript"/>
        </w:rPr>
        <w:t>6</w:t>
      </w:r>
      <w:r w:rsidRPr="002D2AD8">
        <w:rPr>
          <w:rFonts w:ascii="Candara" w:hAnsi="Candara"/>
          <w:bCs/>
          <w:sz w:val="26"/>
          <w:szCs w:val="26"/>
        </w:rPr>
        <w:t xml:space="preserve">Then Simon Peter came, following him, and went into the tomb. He saw the linen wrappings lying there, </w:t>
      </w:r>
      <w:r w:rsidRPr="002D2AD8">
        <w:rPr>
          <w:rFonts w:ascii="Candara" w:hAnsi="Candara"/>
          <w:bCs/>
          <w:sz w:val="26"/>
          <w:szCs w:val="26"/>
          <w:vertAlign w:val="superscript"/>
        </w:rPr>
        <w:t>7</w:t>
      </w:r>
      <w:r w:rsidRPr="002D2AD8">
        <w:rPr>
          <w:rFonts w:ascii="Candara" w:hAnsi="Candara"/>
          <w:bCs/>
          <w:sz w:val="26"/>
          <w:szCs w:val="26"/>
        </w:rPr>
        <w:t xml:space="preserve">and the cloth that had been on Jesus’ head, not lying with the linen wrappings but rolled up in a place by itself. </w:t>
      </w:r>
      <w:r w:rsidRPr="002D2AD8">
        <w:rPr>
          <w:rFonts w:ascii="Candara" w:hAnsi="Candara"/>
          <w:bCs/>
          <w:sz w:val="26"/>
          <w:szCs w:val="26"/>
          <w:vertAlign w:val="superscript"/>
        </w:rPr>
        <w:t>8</w:t>
      </w:r>
      <w:r w:rsidRPr="002D2AD8">
        <w:rPr>
          <w:rFonts w:ascii="Candara" w:hAnsi="Candara"/>
          <w:bCs/>
          <w:sz w:val="26"/>
          <w:szCs w:val="26"/>
        </w:rPr>
        <w:t xml:space="preserve">Then the other disciple, who reached the tomb first, also went in, and he saw and believed; </w:t>
      </w:r>
      <w:r w:rsidRPr="002D2AD8">
        <w:rPr>
          <w:rFonts w:ascii="Candara" w:hAnsi="Candara"/>
          <w:bCs/>
          <w:sz w:val="26"/>
          <w:szCs w:val="26"/>
          <w:vertAlign w:val="superscript"/>
        </w:rPr>
        <w:t>9</w:t>
      </w:r>
      <w:r w:rsidRPr="002D2AD8">
        <w:rPr>
          <w:rFonts w:ascii="Candara" w:hAnsi="Candara"/>
          <w:bCs/>
          <w:sz w:val="26"/>
          <w:szCs w:val="26"/>
        </w:rPr>
        <w:t xml:space="preserve">for as yet they did not understand the scripture, that he must rise from the dead. </w:t>
      </w:r>
      <w:r w:rsidRPr="002D2AD8">
        <w:rPr>
          <w:rFonts w:ascii="Candara" w:hAnsi="Candara"/>
          <w:bCs/>
          <w:sz w:val="26"/>
          <w:szCs w:val="26"/>
          <w:vertAlign w:val="superscript"/>
        </w:rPr>
        <w:t>10</w:t>
      </w:r>
      <w:r w:rsidRPr="002D2AD8">
        <w:rPr>
          <w:rFonts w:ascii="Candara" w:hAnsi="Candara"/>
          <w:bCs/>
          <w:sz w:val="26"/>
          <w:szCs w:val="26"/>
        </w:rPr>
        <w:t>Then the disciples returned to their homes.</w:t>
      </w:r>
      <w:r w:rsidRPr="002D2AD8">
        <w:rPr>
          <w:rFonts w:ascii="Candara" w:hAnsi="Candara"/>
          <w:bCs/>
          <w:sz w:val="26"/>
          <w:szCs w:val="26"/>
        </w:rPr>
        <w:br/>
      </w:r>
      <w:r w:rsidRPr="002D2AD8">
        <w:rPr>
          <w:rFonts w:ascii="Candara" w:hAnsi="Candara"/>
          <w:bCs/>
          <w:sz w:val="26"/>
          <w:szCs w:val="26"/>
        </w:rPr>
        <w:br/>
      </w:r>
      <w:r w:rsidRPr="002D2AD8">
        <w:rPr>
          <w:rFonts w:ascii="Candara" w:hAnsi="Candara"/>
          <w:bCs/>
          <w:sz w:val="26"/>
          <w:szCs w:val="26"/>
        </w:rPr>
        <w:t> </w:t>
      </w:r>
      <w:r w:rsidRPr="002D2AD8">
        <w:rPr>
          <w:rFonts w:ascii="Candara" w:hAnsi="Candara"/>
          <w:bCs/>
          <w:sz w:val="26"/>
          <w:szCs w:val="26"/>
        </w:rPr>
        <w:t xml:space="preserve"> </w:t>
      </w:r>
      <w:r w:rsidRPr="002D2AD8">
        <w:rPr>
          <w:rFonts w:ascii="Candara" w:hAnsi="Candara"/>
          <w:bCs/>
          <w:sz w:val="26"/>
          <w:szCs w:val="26"/>
          <w:vertAlign w:val="superscript"/>
        </w:rPr>
        <w:t>11</w:t>
      </w:r>
      <w:r w:rsidRPr="002D2AD8">
        <w:rPr>
          <w:rFonts w:ascii="Candara" w:hAnsi="Candara"/>
          <w:bCs/>
          <w:sz w:val="26"/>
          <w:szCs w:val="26"/>
        </w:rPr>
        <w:t xml:space="preserve">But Mary stood weeping outside the tomb. As she wept, she bent over to look into the tomb; </w:t>
      </w:r>
      <w:r w:rsidRPr="002D2AD8">
        <w:rPr>
          <w:rFonts w:ascii="Candara" w:hAnsi="Candara"/>
          <w:bCs/>
          <w:sz w:val="26"/>
          <w:szCs w:val="26"/>
          <w:vertAlign w:val="superscript"/>
        </w:rPr>
        <w:t>12</w:t>
      </w:r>
      <w:r w:rsidRPr="002D2AD8">
        <w:rPr>
          <w:rFonts w:ascii="Candara" w:hAnsi="Candara"/>
          <w:bCs/>
          <w:sz w:val="26"/>
          <w:szCs w:val="26"/>
        </w:rPr>
        <w:t xml:space="preserve">and she saw two angels in white, sitting where the body of Jesus had been lying, one at the head and the other at the feet. </w:t>
      </w:r>
      <w:r w:rsidRPr="002D2AD8">
        <w:rPr>
          <w:rFonts w:ascii="Candara" w:hAnsi="Candara"/>
          <w:bCs/>
          <w:sz w:val="26"/>
          <w:szCs w:val="26"/>
          <w:vertAlign w:val="superscript"/>
        </w:rPr>
        <w:t>13</w:t>
      </w:r>
      <w:r w:rsidRPr="002D2AD8">
        <w:rPr>
          <w:rFonts w:ascii="Candara" w:hAnsi="Candara"/>
          <w:bCs/>
          <w:sz w:val="26"/>
          <w:szCs w:val="26"/>
        </w:rPr>
        <w:t xml:space="preserve">They said to her, “Woman, why are you weeping?” She said to them, “They have taken away my Lord, and I do not know where they have laid him.” </w:t>
      </w:r>
      <w:r w:rsidRPr="002D2AD8">
        <w:rPr>
          <w:rFonts w:ascii="Candara" w:hAnsi="Candara"/>
          <w:bCs/>
          <w:sz w:val="26"/>
          <w:szCs w:val="26"/>
          <w:vertAlign w:val="superscript"/>
        </w:rPr>
        <w:t>14</w:t>
      </w:r>
      <w:r w:rsidRPr="002D2AD8">
        <w:rPr>
          <w:rFonts w:ascii="Candara" w:hAnsi="Candara"/>
          <w:bCs/>
          <w:sz w:val="26"/>
          <w:szCs w:val="26"/>
        </w:rPr>
        <w:t xml:space="preserve">When she had said this, she turned around and saw Jesus standing there, but she did not know that it was Jesus. </w:t>
      </w:r>
      <w:r w:rsidRPr="002D2AD8">
        <w:rPr>
          <w:rFonts w:ascii="Candara" w:hAnsi="Candara"/>
          <w:bCs/>
          <w:sz w:val="26"/>
          <w:szCs w:val="26"/>
          <w:vertAlign w:val="superscript"/>
        </w:rPr>
        <w:t>15</w:t>
      </w:r>
      <w:r w:rsidRPr="002D2AD8">
        <w:rPr>
          <w:rFonts w:ascii="Candara" w:hAnsi="Candara"/>
          <w:bCs/>
          <w:sz w:val="26"/>
          <w:szCs w:val="26"/>
        </w:rPr>
        <w:t xml:space="preserve">Jesus said to her, “Woman, why are you weeping? Whom are you looking for?” Supposing him to be the gardener, she said to him, “Sir, if you have carried him away, tell me where you have laid him, and I will take him away.” </w:t>
      </w:r>
      <w:r w:rsidRPr="002D2AD8">
        <w:rPr>
          <w:rFonts w:ascii="Candara" w:hAnsi="Candara"/>
          <w:bCs/>
          <w:sz w:val="26"/>
          <w:szCs w:val="26"/>
          <w:vertAlign w:val="superscript"/>
        </w:rPr>
        <w:t>16</w:t>
      </w:r>
      <w:r w:rsidRPr="002D2AD8">
        <w:rPr>
          <w:rFonts w:ascii="Candara" w:hAnsi="Candara"/>
          <w:bCs/>
          <w:sz w:val="26"/>
          <w:szCs w:val="26"/>
        </w:rPr>
        <w:t>Jesus said to her, “Mary!” She turned and said to him in Hebrew, “</w:t>
      </w:r>
      <w:proofErr w:type="spellStart"/>
      <w:r w:rsidRPr="002D2AD8">
        <w:rPr>
          <w:rFonts w:ascii="Candara" w:hAnsi="Candara"/>
          <w:bCs/>
          <w:sz w:val="26"/>
          <w:szCs w:val="26"/>
        </w:rPr>
        <w:t>Rabbouni</w:t>
      </w:r>
      <w:proofErr w:type="spellEnd"/>
      <w:r w:rsidRPr="002D2AD8">
        <w:rPr>
          <w:rFonts w:ascii="Candara" w:hAnsi="Candara"/>
          <w:bCs/>
          <w:sz w:val="26"/>
          <w:szCs w:val="26"/>
        </w:rPr>
        <w:t xml:space="preserve">!” (which means Teacher). </w:t>
      </w:r>
      <w:r w:rsidRPr="002D2AD8">
        <w:rPr>
          <w:rFonts w:ascii="Candara" w:hAnsi="Candara"/>
          <w:bCs/>
          <w:sz w:val="26"/>
          <w:szCs w:val="26"/>
          <w:vertAlign w:val="superscript"/>
        </w:rPr>
        <w:t>17</w:t>
      </w:r>
      <w:r w:rsidRPr="002D2AD8">
        <w:rPr>
          <w:rFonts w:ascii="Candara" w:hAnsi="Candara"/>
          <w:bCs/>
          <w:sz w:val="26"/>
          <w:szCs w:val="26"/>
        </w:rPr>
        <w:t>Jesus said to her, “Do not hold on to me, because I have not yet ascended to the Father. But go to my brothers and say to them, ‘I am ascending to my Father and your Father, to my God and your God.’</w:t>
      </w:r>
      <w:r w:rsidRPr="002D2AD8">
        <w:rPr>
          <w:rFonts w:ascii="Arial" w:hAnsi="Arial" w:cs="Arial"/>
          <w:bCs/>
          <w:sz w:val="26"/>
          <w:szCs w:val="26"/>
        </w:rPr>
        <w:t> </w:t>
      </w:r>
      <w:r w:rsidRPr="002D2AD8">
        <w:rPr>
          <w:rFonts w:ascii="Candara" w:hAnsi="Candara" w:cs="Candara"/>
          <w:bCs/>
          <w:sz w:val="26"/>
          <w:szCs w:val="26"/>
        </w:rPr>
        <w:t>”</w:t>
      </w:r>
      <w:r w:rsidRPr="002D2AD8">
        <w:rPr>
          <w:rFonts w:ascii="Candara" w:hAnsi="Candara"/>
          <w:bCs/>
          <w:sz w:val="26"/>
          <w:szCs w:val="26"/>
        </w:rPr>
        <w:t xml:space="preserve"> </w:t>
      </w:r>
      <w:r w:rsidRPr="002D2AD8">
        <w:rPr>
          <w:rFonts w:ascii="Candara" w:hAnsi="Candara"/>
          <w:bCs/>
          <w:sz w:val="26"/>
          <w:szCs w:val="26"/>
          <w:vertAlign w:val="superscript"/>
        </w:rPr>
        <w:t>18</w:t>
      </w:r>
      <w:r w:rsidRPr="002D2AD8">
        <w:rPr>
          <w:rFonts w:ascii="Candara" w:hAnsi="Candara"/>
          <w:bCs/>
          <w:sz w:val="26"/>
          <w:szCs w:val="26"/>
        </w:rPr>
        <w:t>Mary Magdalene went and announced to the disciples, “I have seen the Lord”; and she told them that he had said these things to her.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3F544E">
        <w:trPr>
          <w:tblCellSpacing w:w="0" w:type="dxa"/>
        </w:trPr>
        <w:tc>
          <w:tcPr>
            <w:tcW w:w="0" w:type="auto"/>
            <w:tcMar>
              <w:top w:w="15" w:type="dxa"/>
              <w:left w:w="15" w:type="dxa"/>
              <w:bottom w:w="15" w:type="dxa"/>
              <w:right w:w="720" w:type="dxa"/>
            </w:tcMar>
            <w:vAlign w:val="center"/>
            <w:hideMark/>
          </w:tcPr>
          <w:p w14:paraId="28BFE12C" w14:textId="77777777" w:rsidR="002D2AD8" w:rsidRPr="002D2AD8" w:rsidRDefault="002D2AD8" w:rsidP="002D2AD8">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2D2AD8">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3F544E">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2D2AD8">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2D2AD8">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6B68399F" w:rsidR="002D2AD8" w:rsidRPr="002D2AD8" w:rsidRDefault="002D2AD8" w:rsidP="002D2AD8">
      <w:pPr>
        <w:spacing w:after="120" w:line="240" w:lineRule="auto"/>
        <w:rPr>
          <w:rFonts w:ascii="Candara" w:hAnsi="Candara"/>
          <w:b/>
          <w:bCs/>
          <w:sz w:val="26"/>
          <w:szCs w:val="26"/>
        </w:rPr>
      </w:pPr>
      <w:r w:rsidRPr="001B4922">
        <w:rPr>
          <w:rFonts w:ascii="Candara" w:hAnsi="Candara"/>
          <w:b/>
          <w:bCs/>
          <w:sz w:val="26"/>
          <w:szCs w:val="26"/>
        </w:rPr>
        <w:t xml:space="preserve">Sequence Hymn                               </w:t>
      </w:r>
      <w:r w:rsidR="001B4922">
        <w:rPr>
          <w:rFonts w:ascii="Candara" w:hAnsi="Candara"/>
          <w:bCs/>
          <w:i/>
          <w:iCs/>
          <w:sz w:val="26"/>
          <w:szCs w:val="26"/>
        </w:rPr>
        <w:t>We Walk by Faith                                   H 209 v 3 &amp; 4</w:t>
      </w:r>
    </w:p>
    <w:p w14:paraId="2DF05D2C" w14:textId="46C0A70E" w:rsidR="006A7911" w:rsidRPr="00823BD5" w:rsidRDefault="003352FC" w:rsidP="00861CA9">
      <w:pPr>
        <w:spacing w:after="120" w:line="240" w:lineRule="auto"/>
        <w:rPr>
          <w:rFonts w:ascii="Candara" w:hAnsi="Candara" w:cs="Calibri"/>
          <w:color w:val="000000" w:themeColor="text1"/>
          <w:sz w:val="26"/>
          <w:szCs w:val="26"/>
        </w:rPr>
      </w:pPr>
      <w:r w:rsidRPr="00823BD5">
        <w:rPr>
          <w:rFonts w:ascii="Candara" w:hAnsi="Candara"/>
          <w:b/>
          <w:bCs/>
          <w:color w:val="000000" w:themeColor="text1"/>
          <w:sz w:val="26"/>
          <w:szCs w:val="26"/>
        </w:rPr>
        <w:lastRenderedPageBreak/>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4B696B">
        <w:rPr>
          <w:rFonts w:ascii="Candara" w:hAnsi="Candara" w:cs="Calibri"/>
          <w:color w:val="000000" w:themeColor="text1"/>
          <w:sz w:val="26"/>
          <w:szCs w:val="26"/>
        </w:rPr>
        <w:t xml:space="preserve">         </w:t>
      </w:r>
      <w:r w:rsidR="00957613">
        <w:rPr>
          <w:rFonts w:ascii="Candara" w:hAnsi="Candara" w:cs="Calibri"/>
          <w:color w:val="000000" w:themeColor="text1"/>
          <w:sz w:val="26"/>
          <w:szCs w:val="26"/>
        </w:rPr>
        <w:t>Pastor Cindy</w:t>
      </w:r>
      <w:r w:rsidR="00D35408">
        <w:rPr>
          <w:rFonts w:ascii="Candara" w:hAnsi="Candara" w:cs="Calibri"/>
          <w:color w:val="000000" w:themeColor="text1"/>
          <w:sz w:val="26"/>
          <w:szCs w:val="26"/>
        </w:rPr>
        <w:t xml:space="preserve"> Beck</w:t>
      </w:r>
    </w:p>
    <w:p w14:paraId="321D5376" w14:textId="4D7A335C" w:rsidR="00A72D96" w:rsidRDefault="003352FC" w:rsidP="00861CA9">
      <w:pPr>
        <w:spacing w:after="120"/>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3" w:name="_Hlk173323158"/>
      <w:r w:rsidR="00363021" w:rsidRPr="00363021">
        <w:rPr>
          <w:rFonts w:ascii="Candara" w:hAnsi="Candara"/>
          <w:bCs/>
          <w:sz w:val="26"/>
          <w:szCs w:val="26"/>
        </w:rPr>
        <w:t>(BCP p. 358)</w:t>
      </w:r>
    </w:p>
    <w:p w14:paraId="2C781950" w14:textId="5E793C8F" w:rsidR="0061527E" w:rsidRPr="0061527E" w:rsidRDefault="0061527E" w:rsidP="00570A0F">
      <w:pPr>
        <w:spacing w:after="0" w:line="240" w:lineRule="auto"/>
        <w:rPr>
          <w:rFonts w:ascii="Candara" w:hAnsi="Candara"/>
          <w:sz w:val="26"/>
          <w:szCs w:val="26"/>
        </w:rPr>
      </w:pPr>
      <w:bookmarkStart w:id="4" w:name="_Hlk186717132"/>
      <w:bookmarkStart w:id="5" w:name="_Hlk187316193"/>
      <w:bookmarkStart w:id="6" w:name="_Hlk178592506"/>
      <w:bookmarkEnd w:id="3"/>
      <w:r w:rsidRPr="0061527E">
        <w:rPr>
          <w:rFonts w:ascii="Candara" w:hAnsi="Candara"/>
          <w:b/>
          <w:bCs/>
          <w:caps/>
          <w:sz w:val="26"/>
          <w:szCs w:val="26"/>
        </w:rPr>
        <w:t>The Prayers of the People</w:t>
      </w:r>
      <w:r w:rsidRPr="0061527E">
        <w:rPr>
          <w:rFonts w:ascii="Candara" w:hAnsi="Candara"/>
          <w:b/>
          <w:bCs/>
          <w:sz w:val="26"/>
          <w:szCs w:val="26"/>
        </w:rPr>
        <w:t> </w:t>
      </w:r>
    </w:p>
    <w:bookmarkEnd w:id="4"/>
    <w:bookmarkEnd w:id="5"/>
    <w:p w14:paraId="230E69F9" w14:textId="634B891B" w:rsidR="00922D02" w:rsidRPr="00922D02" w:rsidRDefault="00D73926" w:rsidP="009F4FD2">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9F4FD2" w:rsidRPr="009F4FD2">
        <w:rPr>
          <w:rFonts w:ascii="Candara" w:hAnsi="Candara"/>
          <w:iCs/>
          <w:sz w:val="26"/>
          <w:szCs w:val="26"/>
        </w:rPr>
        <w:t xml:space="preserve">Jesus Christ is risen today, our triumphant holy day. Alleluia! So let us pray to our Lord, saying, “Risen Christ, </w:t>
      </w:r>
      <w:r w:rsidR="009F4FD2" w:rsidRPr="009F4FD2">
        <w:rPr>
          <w:rFonts w:ascii="Candara" w:hAnsi="Candara"/>
          <w:i/>
          <w:iCs/>
          <w:sz w:val="26"/>
          <w:szCs w:val="26"/>
        </w:rPr>
        <w:t>to you we give undying praise.</w:t>
      </w:r>
      <w:r w:rsidR="009F4FD2" w:rsidRPr="009F4FD2">
        <w:rPr>
          <w:rFonts w:ascii="Candara" w:hAnsi="Candara"/>
          <w:iCs/>
          <w:sz w:val="26"/>
          <w:szCs w:val="26"/>
        </w:rPr>
        <w:t>”</w:t>
      </w:r>
    </w:p>
    <w:p w14:paraId="2D92B79F" w14:textId="3B1C5B12" w:rsidR="00570A0F" w:rsidRDefault="00D73926" w:rsidP="009F4FD2">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r w:rsidR="009F4FD2" w:rsidRPr="009F4FD2">
        <w:rPr>
          <w:rFonts w:ascii="Candara" w:hAnsi="Candara"/>
          <w:iCs/>
          <w:sz w:val="26"/>
          <w:szCs w:val="26"/>
        </w:rPr>
        <w:t>Heavenly King, for us you endured the cross and the grave. When we were yet sinners, you redeemed and saved us. May we sing your eternal praises everywhere we go.</w:t>
      </w:r>
    </w:p>
    <w:p w14:paraId="79F09BF2" w14:textId="3FC11684" w:rsidR="007E743F" w:rsidRPr="00335F2C" w:rsidRDefault="007E743F" w:rsidP="007E743F">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4B696B">
        <w:rPr>
          <w:rFonts w:ascii="Candara" w:hAnsi="Candara"/>
          <w:iCs/>
          <w:sz w:val="26"/>
          <w:szCs w:val="26"/>
        </w:rPr>
        <w:t xml:space="preserve">Grace Church in </w:t>
      </w:r>
      <w:r w:rsidR="009F4FD2">
        <w:rPr>
          <w:rFonts w:ascii="Candara" w:hAnsi="Candara"/>
          <w:iCs/>
          <w:sz w:val="26"/>
          <w:szCs w:val="26"/>
        </w:rPr>
        <w:t>St. Helena</w:t>
      </w:r>
      <w:r>
        <w:rPr>
          <w:rFonts w:ascii="Candara" w:hAnsi="Candara"/>
          <w:iCs/>
          <w:sz w:val="26"/>
          <w:szCs w:val="26"/>
        </w:rPr>
        <w:t>.</w:t>
      </w:r>
    </w:p>
    <w:p w14:paraId="631B0589" w14:textId="0864813F" w:rsidR="007E743F" w:rsidRPr="00570A0F" w:rsidRDefault="007E743F" w:rsidP="00570A0F">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r w:rsidR="009F4FD2">
        <w:rPr>
          <w:rFonts w:ascii="Candara" w:hAnsi="Candara"/>
          <w:iCs/>
          <w:sz w:val="26"/>
          <w:szCs w:val="26"/>
        </w:rPr>
        <w:t xml:space="preserve">La </w:t>
      </w:r>
      <w:proofErr w:type="spellStart"/>
      <w:r w:rsidR="009F4FD2">
        <w:rPr>
          <w:rFonts w:ascii="Candara" w:hAnsi="Candara"/>
          <w:iCs/>
          <w:sz w:val="26"/>
          <w:szCs w:val="26"/>
        </w:rPr>
        <w:t>Iglesia</w:t>
      </w:r>
      <w:proofErr w:type="spellEnd"/>
      <w:r w:rsidR="009F4FD2">
        <w:rPr>
          <w:rFonts w:ascii="Candara" w:hAnsi="Candara"/>
          <w:iCs/>
          <w:sz w:val="26"/>
          <w:szCs w:val="26"/>
        </w:rPr>
        <w:t xml:space="preserve"> </w:t>
      </w:r>
      <w:proofErr w:type="spellStart"/>
      <w:r w:rsidR="009F4FD2">
        <w:rPr>
          <w:rFonts w:ascii="Candara" w:hAnsi="Candara"/>
          <w:iCs/>
          <w:sz w:val="26"/>
          <w:szCs w:val="26"/>
        </w:rPr>
        <w:t>Anglicana</w:t>
      </w:r>
      <w:proofErr w:type="spellEnd"/>
      <w:r w:rsidR="009F4FD2">
        <w:rPr>
          <w:rFonts w:ascii="Candara" w:hAnsi="Candara"/>
          <w:iCs/>
          <w:sz w:val="26"/>
          <w:szCs w:val="26"/>
        </w:rPr>
        <w:t xml:space="preserve"> de Mexico.</w:t>
      </w:r>
    </w:p>
    <w:p w14:paraId="462C4B08" w14:textId="1C766926" w:rsidR="00570A0F" w:rsidRPr="00AB019C" w:rsidRDefault="009F4FD2" w:rsidP="009F4FD2">
      <w:pPr>
        <w:spacing w:after="0" w:line="240" w:lineRule="auto"/>
        <w:rPr>
          <w:rFonts w:ascii="Candara" w:hAnsi="Candara"/>
          <w:bCs/>
          <w:iCs/>
          <w:sz w:val="26"/>
          <w:szCs w:val="26"/>
        </w:rPr>
      </w:pPr>
      <w:r>
        <w:rPr>
          <w:rFonts w:ascii="Candara" w:hAnsi="Candara"/>
          <w:bCs/>
          <w:iCs/>
          <w:sz w:val="26"/>
          <w:szCs w:val="26"/>
        </w:rPr>
        <w:t>Risen Christ</w:t>
      </w:r>
      <w:r w:rsidR="004B696B" w:rsidRPr="00AB019C">
        <w:rPr>
          <w:rFonts w:ascii="Candara" w:hAnsi="Candara"/>
          <w:bCs/>
          <w:iCs/>
          <w:sz w:val="26"/>
          <w:szCs w:val="26"/>
        </w:rPr>
        <w:t>,</w:t>
      </w:r>
    </w:p>
    <w:p w14:paraId="56C03450" w14:textId="460B3359" w:rsidR="004B696B" w:rsidRPr="001F7DD2" w:rsidRDefault="004B696B" w:rsidP="001F7DD2">
      <w:pPr>
        <w:spacing w:after="120" w:line="240" w:lineRule="auto"/>
        <w:rPr>
          <w:rFonts w:ascii="Candara" w:hAnsi="Candara"/>
          <w:b/>
          <w:bCs/>
          <w:iCs/>
          <w:sz w:val="26"/>
          <w:szCs w:val="26"/>
        </w:rPr>
      </w:pPr>
      <w:r>
        <w:rPr>
          <w:rFonts w:ascii="Candara" w:hAnsi="Candara"/>
          <w:b/>
          <w:bCs/>
          <w:iCs/>
          <w:sz w:val="26"/>
          <w:szCs w:val="26"/>
        </w:rPr>
        <w:tab/>
      </w:r>
      <w:r w:rsidR="009F4FD2">
        <w:rPr>
          <w:rFonts w:ascii="Candara" w:hAnsi="Candara"/>
          <w:b/>
          <w:bCs/>
          <w:iCs/>
          <w:sz w:val="26"/>
          <w:szCs w:val="26"/>
        </w:rPr>
        <w:t>To you we give undying praise</w:t>
      </w:r>
      <w:r>
        <w:rPr>
          <w:rFonts w:ascii="Candara" w:hAnsi="Candara"/>
          <w:b/>
          <w:bCs/>
          <w:iCs/>
          <w:sz w:val="26"/>
          <w:szCs w:val="26"/>
        </w:rPr>
        <w:t>.</w:t>
      </w:r>
    </w:p>
    <w:p w14:paraId="60DEEB35" w14:textId="77777777" w:rsidR="009F4FD2" w:rsidRPr="009F4FD2" w:rsidRDefault="009F4FD2" w:rsidP="009F4FD2">
      <w:pPr>
        <w:spacing w:after="0" w:line="240" w:lineRule="auto"/>
        <w:rPr>
          <w:rFonts w:ascii="Candara" w:hAnsi="Candara"/>
          <w:iCs/>
          <w:sz w:val="26"/>
          <w:szCs w:val="26"/>
        </w:rPr>
      </w:pPr>
      <w:r w:rsidRPr="009F4FD2">
        <w:rPr>
          <w:rFonts w:ascii="Candara" w:hAnsi="Candara"/>
          <w:iCs/>
          <w:sz w:val="26"/>
          <w:szCs w:val="26"/>
        </w:rPr>
        <w:t>Incarnate Love, where hearts are wintry, grieving or in pain, call forth new life by your touch. Bring forth life in the barren places of your world.</w:t>
      </w:r>
    </w:p>
    <w:p w14:paraId="3593F355" w14:textId="701B6681" w:rsidR="00A82FBD" w:rsidRDefault="00A82FBD" w:rsidP="00A82FBD">
      <w:pPr>
        <w:spacing w:after="0" w:line="240" w:lineRule="auto"/>
        <w:rPr>
          <w:rFonts w:ascii="Candara" w:hAnsi="Candara"/>
          <w:i/>
          <w:iCs/>
          <w:sz w:val="26"/>
          <w:szCs w:val="26"/>
        </w:rPr>
      </w:pPr>
      <w:r w:rsidRPr="00A82FBD">
        <w:rPr>
          <w:rFonts w:ascii="Candara" w:hAnsi="Candara"/>
          <w:i/>
          <w:iCs/>
          <w:sz w:val="26"/>
          <w:szCs w:val="26"/>
        </w:rPr>
        <w:t>Silence</w:t>
      </w:r>
    </w:p>
    <w:p w14:paraId="663862EA" w14:textId="24759993" w:rsidR="00A82FBD" w:rsidRPr="00A82FBD" w:rsidRDefault="009F4FD2" w:rsidP="00A82FBD">
      <w:pPr>
        <w:spacing w:after="0" w:line="240" w:lineRule="auto"/>
        <w:rPr>
          <w:rFonts w:ascii="Candara" w:hAnsi="Candara"/>
          <w:iCs/>
          <w:sz w:val="26"/>
          <w:szCs w:val="26"/>
        </w:rPr>
      </w:pPr>
      <w:r>
        <w:rPr>
          <w:rFonts w:ascii="Candara" w:hAnsi="Candara"/>
          <w:iCs/>
          <w:sz w:val="26"/>
          <w:szCs w:val="26"/>
        </w:rPr>
        <w:t>Risen Christ</w:t>
      </w:r>
      <w:r w:rsidR="00A82FBD">
        <w:rPr>
          <w:rFonts w:ascii="Candara" w:hAnsi="Candara"/>
          <w:iCs/>
          <w:sz w:val="26"/>
          <w:szCs w:val="26"/>
        </w:rPr>
        <w:t>,</w:t>
      </w:r>
    </w:p>
    <w:p w14:paraId="50D90078" w14:textId="65AB5DA5" w:rsidR="00570A0F" w:rsidRDefault="009F4FD2" w:rsidP="00A82FBD">
      <w:pPr>
        <w:spacing w:after="120" w:line="240" w:lineRule="auto"/>
        <w:ind w:firstLine="720"/>
        <w:rPr>
          <w:rFonts w:ascii="Candara" w:hAnsi="Candara"/>
          <w:b/>
          <w:bCs/>
          <w:iCs/>
          <w:sz w:val="26"/>
          <w:szCs w:val="26"/>
        </w:rPr>
      </w:pPr>
      <w:r>
        <w:rPr>
          <w:rFonts w:ascii="Candara" w:hAnsi="Candara"/>
          <w:b/>
          <w:bCs/>
          <w:iCs/>
          <w:sz w:val="26"/>
          <w:szCs w:val="26"/>
        </w:rPr>
        <w:t>To you we give undying praise</w:t>
      </w:r>
      <w:r w:rsidR="00A82FBD">
        <w:rPr>
          <w:rFonts w:ascii="Candara" w:hAnsi="Candara"/>
          <w:b/>
          <w:bCs/>
          <w:iCs/>
          <w:sz w:val="26"/>
          <w:szCs w:val="26"/>
        </w:rPr>
        <w:t>.</w:t>
      </w:r>
    </w:p>
    <w:p w14:paraId="27E60595" w14:textId="7785CEF0" w:rsidR="00A82FBD" w:rsidRPr="007C595C" w:rsidRDefault="007C595C" w:rsidP="00A82FBD">
      <w:pPr>
        <w:spacing w:after="0" w:line="240" w:lineRule="auto"/>
        <w:rPr>
          <w:rFonts w:ascii="Candara" w:hAnsi="Candara"/>
          <w:iCs/>
          <w:sz w:val="26"/>
          <w:szCs w:val="26"/>
        </w:rPr>
      </w:pPr>
      <w:r w:rsidRPr="007C595C">
        <w:rPr>
          <w:rFonts w:ascii="Candara" w:hAnsi="Candara"/>
          <w:iCs/>
          <w:sz w:val="26"/>
          <w:szCs w:val="26"/>
        </w:rPr>
        <w:t>Author of Life, you are the ruler of creation. All things created on earth sing to your glory. From the death of the winter, raise the fair beauty of earth.</w:t>
      </w:r>
    </w:p>
    <w:p w14:paraId="5E06A120" w14:textId="4A26608F" w:rsidR="00A82FBD" w:rsidRPr="00A82FBD" w:rsidRDefault="00944CD2" w:rsidP="00A82FBD">
      <w:pPr>
        <w:spacing w:after="0" w:line="240" w:lineRule="auto"/>
        <w:rPr>
          <w:rFonts w:ascii="Candara" w:hAnsi="Candara"/>
          <w:iCs/>
          <w:sz w:val="26"/>
          <w:szCs w:val="26"/>
        </w:rPr>
      </w:pPr>
      <w:r>
        <w:rPr>
          <w:rFonts w:ascii="Candara" w:hAnsi="Candara"/>
          <w:iCs/>
          <w:sz w:val="26"/>
          <w:szCs w:val="26"/>
        </w:rPr>
        <w:t>Risen Christ</w:t>
      </w:r>
      <w:r w:rsidR="00A82FBD">
        <w:rPr>
          <w:rFonts w:ascii="Candara" w:hAnsi="Candara"/>
          <w:iCs/>
          <w:sz w:val="26"/>
          <w:szCs w:val="26"/>
        </w:rPr>
        <w:t>,</w:t>
      </w:r>
    </w:p>
    <w:p w14:paraId="45B46577" w14:textId="069442A8" w:rsidR="00570A0F" w:rsidRPr="001F7DD2" w:rsidRDefault="00944CD2" w:rsidP="00A82FBD">
      <w:pPr>
        <w:spacing w:after="120" w:line="240" w:lineRule="auto"/>
        <w:ind w:firstLine="720"/>
        <w:rPr>
          <w:rFonts w:ascii="Candara" w:hAnsi="Candara"/>
          <w:b/>
          <w:bCs/>
          <w:iCs/>
          <w:sz w:val="26"/>
          <w:szCs w:val="26"/>
        </w:rPr>
      </w:pPr>
      <w:r>
        <w:rPr>
          <w:rFonts w:ascii="Candara" w:hAnsi="Candara"/>
          <w:b/>
          <w:bCs/>
          <w:iCs/>
          <w:sz w:val="26"/>
          <w:szCs w:val="26"/>
        </w:rPr>
        <w:t>To you we give undying praise</w:t>
      </w:r>
      <w:r w:rsidR="00A82FBD">
        <w:rPr>
          <w:rFonts w:ascii="Candara" w:hAnsi="Candara"/>
          <w:b/>
          <w:bCs/>
          <w:iCs/>
          <w:sz w:val="26"/>
          <w:szCs w:val="26"/>
        </w:rPr>
        <w:t>.</w:t>
      </w:r>
    </w:p>
    <w:p w14:paraId="7578110F" w14:textId="0A811293" w:rsidR="00944CD2" w:rsidRPr="00944CD2" w:rsidRDefault="00944CD2" w:rsidP="00944CD2">
      <w:pPr>
        <w:spacing w:after="0" w:line="240" w:lineRule="auto"/>
        <w:rPr>
          <w:rFonts w:ascii="Candara" w:hAnsi="Candara"/>
          <w:iCs/>
          <w:sz w:val="26"/>
          <w:szCs w:val="26"/>
        </w:rPr>
      </w:pPr>
      <w:r w:rsidRPr="00944CD2">
        <w:rPr>
          <w:rFonts w:ascii="Candara" w:hAnsi="Candara"/>
          <w:iCs/>
          <w:sz w:val="26"/>
          <w:szCs w:val="26"/>
        </w:rPr>
        <w:t>Resurrected One, bring our neighbors from sadness into joy. Where they live in darkness, brighten their lives with a day of splendor and give to all that peace that passes human knowing</w:t>
      </w:r>
      <w:r>
        <w:rPr>
          <w:rFonts w:ascii="Candara" w:hAnsi="Candara"/>
          <w:iCs/>
          <w:sz w:val="26"/>
          <w:szCs w:val="26"/>
        </w:rPr>
        <w:t>, +_______________________________</w:t>
      </w:r>
    </w:p>
    <w:p w14:paraId="1C226CD2" w14:textId="6988D73A" w:rsidR="00944CD2" w:rsidRPr="00944CD2" w:rsidRDefault="00944CD2" w:rsidP="00944CD2">
      <w:pPr>
        <w:spacing w:after="0" w:line="240" w:lineRule="auto"/>
        <w:rPr>
          <w:rFonts w:ascii="Candara" w:hAnsi="Candara"/>
          <w:i/>
          <w:iCs/>
          <w:sz w:val="26"/>
          <w:szCs w:val="26"/>
        </w:rPr>
      </w:pPr>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p w14:paraId="5358AF2A" w14:textId="70B8CD95" w:rsidR="00A82FBD" w:rsidRPr="00A82FBD" w:rsidRDefault="00944CD2" w:rsidP="00A82FBD">
      <w:pPr>
        <w:spacing w:after="0" w:line="240" w:lineRule="auto"/>
        <w:rPr>
          <w:rFonts w:ascii="Candara" w:hAnsi="Candara"/>
          <w:iCs/>
          <w:sz w:val="26"/>
          <w:szCs w:val="26"/>
        </w:rPr>
      </w:pPr>
      <w:r>
        <w:rPr>
          <w:rFonts w:ascii="Candara" w:hAnsi="Candara"/>
          <w:iCs/>
          <w:sz w:val="26"/>
          <w:szCs w:val="26"/>
        </w:rPr>
        <w:t>Risen Christ</w:t>
      </w:r>
      <w:r w:rsidR="00A82FBD">
        <w:rPr>
          <w:rFonts w:ascii="Candara" w:hAnsi="Candara"/>
          <w:iCs/>
          <w:sz w:val="26"/>
          <w:szCs w:val="26"/>
        </w:rPr>
        <w:t>,</w:t>
      </w:r>
    </w:p>
    <w:p w14:paraId="6FBD27AB" w14:textId="4A47A131" w:rsidR="00570A0F" w:rsidRDefault="00944CD2" w:rsidP="00A82FBD">
      <w:pPr>
        <w:spacing w:after="0" w:line="240" w:lineRule="auto"/>
        <w:ind w:firstLine="720"/>
        <w:rPr>
          <w:rFonts w:ascii="Candara" w:hAnsi="Candara"/>
          <w:b/>
          <w:bCs/>
          <w:iCs/>
          <w:sz w:val="26"/>
          <w:szCs w:val="26"/>
        </w:rPr>
      </w:pPr>
      <w:r>
        <w:rPr>
          <w:rFonts w:ascii="Candara" w:hAnsi="Candara"/>
          <w:b/>
          <w:bCs/>
          <w:iCs/>
          <w:sz w:val="26"/>
          <w:szCs w:val="26"/>
        </w:rPr>
        <w:t>To you we give undying praise</w:t>
      </w:r>
      <w:r w:rsidR="00A82FBD">
        <w:rPr>
          <w:rFonts w:ascii="Candara" w:hAnsi="Candara"/>
          <w:b/>
          <w:bCs/>
          <w:iCs/>
          <w:sz w:val="26"/>
          <w:szCs w:val="26"/>
        </w:rPr>
        <w:t>.</w:t>
      </w:r>
    </w:p>
    <w:p w14:paraId="3D34F2AB" w14:textId="4DF2565D" w:rsidR="00944CD2" w:rsidRPr="00944CD2" w:rsidRDefault="00944CD2" w:rsidP="00944CD2">
      <w:pPr>
        <w:spacing w:after="0" w:line="240" w:lineRule="auto"/>
        <w:rPr>
          <w:rFonts w:ascii="Candara" w:hAnsi="Candara"/>
          <w:iCs/>
          <w:sz w:val="26"/>
          <w:szCs w:val="26"/>
        </w:rPr>
      </w:pPr>
      <w:bookmarkStart w:id="7" w:name="_Hlk225762448"/>
      <w:r w:rsidRPr="00944CD2">
        <w:rPr>
          <w:rFonts w:ascii="Candara" w:hAnsi="Candara"/>
          <w:iCs/>
          <w:sz w:val="26"/>
          <w:szCs w:val="26"/>
        </w:rPr>
        <w:t>Triumphant Lord, gladden the faces of all who are sad and fearful-hearted. May they rejoice in your victory over sin and pain—even as they share in your glorious triumph</w:t>
      </w:r>
      <w:r>
        <w:rPr>
          <w:rFonts w:ascii="Candara" w:hAnsi="Candara"/>
          <w:iCs/>
          <w:sz w:val="26"/>
          <w:szCs w:val="26"/>
        </w:rPr>
        <w:t>, +___________________________________</w:t>
      </w:r>
    </w:p>
    <w:p w14:paraId="516771DD" w14:textId="06C0A77C" w:rsidR="00A82FBD" w:rsidRDefault="00A82FBD" w:rsidP="00A82FBD">
      <w:pPr>
        <w:spacing w:after="0" w:line="240" w:lineRule="auto"/>
        <w:rPr>
          <w:rFonts w:ascii="Candara" w:hAnsi="Candara"/>
          <w:i/>
          <w:iCs/>
          <w:sz w:val="26"/>
          <w:szCs w:val="26"/>
        </w:rPr>
      </w:pPr>
      <w:r w:rsidRPr="00A82FBD">
        <w:rPr>
          <w:rFonts w:ascii="Candara" w:hAnsi="Candara"/>
          <w:i/>
          <w:iCs/>
          <w:sz w:val="26"/>
          <w:szCs w:val="26"/>
        </w:rPr>
        <w:lastRenderedPageBreak/>
        <w:t>Invite the congregation to add their petitions, followed by silence</w:t>
      </w:r>
    </w:p>
    <w:bookmarkEnd w:id="7"/>
    <w:p w14:paraId="17DC7FCE" w14:textId="0A5DABED" w:rsidR="00A82FBD" w:rsidRPr="00A82FBD" w:rsidRDefault="00944CD2" w:rsidP="00A82FBD">
      <w:pPr>
        <w:spacing w:after="0" w:line="240" w:lineRule="auto"/>
        <w:rPr>
          <w:rFonts w:ascii="Candara" w:hAnsi="Candara"/>
          <w:iCs/>
          <w:sz w:val="26"/>
          <w:szCs w:val="26"/>
        </w:rPr>
      </w:pPr>
      <w:r>
        <w:rPr>
          <w:rFonts w:ascii="Candara" w:hAnsi="Candara"/>
          <w:iCs/>
          <w:sz w:val="26"/>
          <w:szCs w:val="26"/>
        </w:rPr>
        <w:t>Risen Christ</w:t>
      </w:r>
      <w:r w:rsidR="00A82FBD">
        <w:rPr>
          <w:rFonts w:ascii="Candara" w:hAnsi="Candara"/>
          <w:iCs/>
          <w:sz w:val="26"/>
          <w:szCs w:val="26"/>
        </w:rPr>
        <w:t>,</w:t>
      </w:r>
    </w:p>
    <w:p w14:paraId="2D4CEB0B" w14:textId="3D0AF779" w:rsidR="00570A0F" w:rsidRDefault="00944CD2" w:rsidP="00A82FBD">
      <w:pPr>
        <w:spacing w:after="120" w:line="240" w:lineRule="auto"/>
        <w:ind w:firstLine="720"/>
        <w:rPr>
          <w:rFonts w:ascii="Candara" w:hAnsi="Candara"/>
          <w:b/>
          <w:bCs/>
          <w:iCs/>
          <w:sz w:val="26"/>
          <w:szCs w:val="26"/>
        </w:rPr>
      </w:pPr>
      <w:r>
        <w:rPr>
          <w:rFonts w:ascii="Candara" w:hAnsi="Candara"/>
          <w:b/>
          <w:bCs/>
          <w:iCs/>
          <w:sz w:val="26"/>
          <w:szCs w:val="26"/>
        </w:rPr>
        <w:t>To you we give undying praise</w:t>
      </w:r>
      <w:r w:rsidR="00A82FBD">
        <w:rPr>
          <w:rFonts w:ascii="Candara" w:hAnsi="Candara"/>
          <w:b/>
          <w:bCs/>
          <w:iCs/>
          <w:sz w:val="26"/>
          <w:szCs w:val="26"/>
        </w:rPr>
        <w:t>.</w:t>
      </w:r>
    </w:p>
    <w:p w14:paraId="790CF5FE" w14:textId="2B55CF37" w:rsidR="00A82FBD" w:rsidRPr="00A82FBD" w:rsidRDefault="00944CD2" w:rsidP="00A82FBD">
      <w:pPr>
        <w:spacing w:after="0" w:line="240" w:lineRule="auto"/>
        <w:rPr>
          <w:rFonts w:ascii="Candara" w:hAnsi="Candara"/>
          <w:iCs/>
          <w:sz w:val="26"/>
          <w:szCs w:val="26"/>
        </w:rPr>
      </w:pPr>
      <w:r w:rsidRPr="00944CD2">
        <w:rPr>
          <w:rFonts w:ascii="Candara" w:hAnsi="Candara"/>
          <w:iCs/>
          <w:sz w:val="26"/>
          <w:szCs w:val="26"/>
        </w:rPr>
        <w:t>Risen Christ, you have opened heaven’s gate. You have freed us from the power of sin and death. Through your resurrection, you give us the promise of resurrection to a holier state. Bless the dying and the dead</w:t>
      </w:r>
      <w:r>
        <w:rPr>
          <w:rFonts w:ascii="Candara" w:hAnsi="Candara"/>
          <w:iCs/>
          <w:sz w:val="26"/>
          <w:szCs w:val="26"/>
        </w:rPr>
        <w:t xml:space="preserve">, </w:t>
      </w:r>
      <w:r w:rsidR="00A82FBD">
        <w:rPr>
          <w:rFonts w:ascii="Candara" w:hAnsi="Candara"/>
          <w:iCs/>
          <w:sz w:val="26"/>
          <w:szCs w:val="26"/>
        </w:rPr>
        <w:t>+___________</w:t>
      </w:r>
    </w:p>
    <w:p w14:paraId="4D8D2298" w14:textId="3811DA9E" w:rsidR="00A82FBD" w:rsidRPr="00A82FBD" w:rsidRDefault="00A82FBD" w:rsidP="00A82FBD">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76B2BA6C" w:rsidR="00A82FBD" w:rsidRPr="00A82FBD" w:rsidRDefault="00944CD2" w:rsidP="00A82FBD">
      <w:pPr>
        <w:spacing w:after="0" w:line="240" w:lineRule="auto"/>
        <w:rPr>
          <w:rFonts w:ascii="Candara" w:hAnsi="Candara"/>
          <w:iCs/>
          <w:sz w:val="26"/>
          <w:szCs w:val="26"/>
        </w:rPr>
      </w:pPr>
      <w:r>
        <w:rPr>
          <w:rFonts w:ascii="Candara" w:hAnsi="Candara"/>
          <w:iCs/>
          <w:sz w:val="26"/>
          <w:szCs w:val="26"/>
        </w:rPr>
        <w:t>Risen Christ</w:t>
      </w:r>
      <w:r w:rsidR="00A82FBD">
        <w:rPr>
          <w:rFonts w:ascii="Candara" w:hAnsi="Candara"/>
          <w:iCs/>
          <w:sz w:val="26"/>
          <w:szCs w:val="26"/>
        </w:rPr>
        <w:t>,</w:t>
      </w:r>
    </w:p>
    <w:p w14:paraId="4211E0B1" w14:textId="7469395E" w:rsidR="00570A0F" w:rsidRPr="001F7DD2" w:rsidRDefault="00944CD2" w:rsidP="00A82FBD">
      <w:pPr>
        <w:spacing w:after="120" w:line="240" w:lineRule="auto"/>
        <w:ind w:firstLine="720"/>
        <w:rPr>
          <w:rFonts w:ascii="Candara" w:hAnsi="Candara"/>
          <w:b/>
          <w:bCs/>
          <w:iCs/>
          <w:sz w:val="26"/>
          <w:szCs w:val="26"/>
        </w:rPr>
      </w:pPr>
      <w:r>
        <w:rPr>
          <w:rFonts w:ascii="Candara" w:hAnsi="Candara"/>
          <w:b/>
          <w:bCs/>
          <w:iCs/>
          <w:sz w:val="26"/>
          <w:szCs w:val="26"/>
        </w:rPr>
        <w:t>To you we give undying praise</w:t>
      </w:r>
      <w:r w:rsidR="00A82FBD">
        <w:rPr>
          <w:rFonts w:ascii="Candara" w:hAnsi="Candara"/>
          <w:b/>
          <w:bCs/>
          <w:iCs/>
          <w:sz w:val="26"/>
          <w:szCs w:val="26"/>
        </w:rPr>
        <w:t>.</w:t>
      </w:r>
    </w:p>
    <w:p w14:paraId="1B315940" w14:textId="122011E3" w:rsidR="00957613" w:rsidRPr="00957613" w:rsidRDefault="00D73926" w:rsidP="00570A0F">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End w:id="6"/>
      <w:r w:rsidR="00944CD2" w:rsidRPr="00944CD2">
        <w:rPr>
          <w:rFonts w:ascii="Candara" w:hAnsi="Candara"/>
          <w:iCs/>
          <w:sz w:val="26"/>
          <w:szCs w:val="26"/>
        </w:rPr>
        <w:t xml:space="preserve">Grant, we pray, Almighty God, that we who celebrate with awe the Paschal feast may be found worthy to attain to everlasting joys; through Jesus Christ our Lord, who lives and reigns with you and the Holy Spirit, one God, now and </w:t>
      </w:r>
      <w:proofErr w:type="spellStart"/>
      <w:r w:rsidR="00944CD2" w:rsidRPr="00944CD2">
        <w:rPr>
          <w:rFonts w:ascii="Candara" w:hAnsi="Candara"/>
          <w:iCs/>
          <w:sz w:val="26"/>
          <w:szCs w:val="26"/>
        </w:rPr>
        <w:t>for ever</w:t>
      </w:r>
      <w:proofErr w:type="spellEnd"/>
      <w:r w:rsidR="00944CD2">
        <w:rPr>
          <w:rFonts w:ascii="Candara" w:hAnsi="Candara"/>
          <w:iCs/>
          <w:sz w:val="26"/>
          <w:szCs w:val="26"/>
        </w:rPr>
        <w:t>.</w:t>
      </w:r>
    </w:p>
    <w:p w14:paraId="77FC6ADA" w14:textId="2AF752BA" w:rsidR="004111FE" w:rsidRDefault="004111FE" w:rsidP="00570A0F">
      <w:pPr>
        <w:spacing w:after="0" w:line="240" w:lineRule="auto"/>
        <w:rPr>
          <w:rFonts w:ascii="Candara" w:hAnsi="Candara"/>
          <w:b/>
          <w:bCs/>
          <w:iCs/>
          <w:sz w:val="26"/>
          <w:szCs w:val="26"/>
        </w:rPr>
      </w:pPr>
      <w:r w:rsidRPr="004111FE">
        <w:rPr>
          <w:rFonts w:ascii="Candara" w:hAnsi="Candara"/>
          <w:b/>
          <w:bCs/>
          <w:iCs/>
          <w:sz w:val="26"/>
          <w:szCs w:val="26"/>
        </w:rPr>
        <w:t>Amen.</w:t>
      </w:r>
    </w:p>
    <w:p w14:paraId="58FB66A9" w14:textId="59644D75" w:rsidR="00C27702" w:rsidRPr="00A72D96" w:rsidRDefault="00C27702" w:rsidP="00957613">
      <w:pPr>
        <w:spacing w:after="12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230FF147" w14:textId="1D2877AB" w:rsidR="00CA5BEC" w:rsidRDefault="00C33892" w:rsidP="00861CA9">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460A14">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6E0592C3">
            <wp:extent cx="1552453" cy="940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22"/>
                    <a:stretch>
                      <a:fillRect/>
                    </a:stretch>
                  </pic:blipFill>
                  <pic:spPr>
                    <a:xfrm>
                      <a:off x="0" y="0"/>
                      <a:ext cx="1659185" cy="1005188"/>
                    </a:xfrm>
                    <a:prstGeom prst="rect">
                      <a:avLst/>
                    </a:prstGeom>
                  </pic:spPr>
                </pic:pic>
              </a:graphicData>
            </a:graphic>
          </wp:inline>
        </w:drawing>
      </w:r>
    </w:p>
    <w:p w14:paraId="5E9D5F31" w14:textId="2068A268" w:rsidR="000B5659" w:rsidRPr="00BD1C68" w:rsidRDefault="000B5659" w:rsidP="001E2686">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0B5659">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250FDC" w:rsidRDefault="000B5659" w:rsidP="00773D2D">
      <w:pPr>
        <w:spacing w:after="0" w:line="240" w:lineRule="auto"/>
        <w:ind w:left="1440" w:hanging="1440"/>
        <w:rPr>
          <w:rFonts w:ascii="Candara" w:hAnsi="Candara"/>
          <w:b/>
          <w:bCs/>
          <w:i/>
          <w:iCs/>
          <w:sz w:val="26"/>
          <w:szCs w:val="26"/>
        </w:rPr>
      </w:pPr>
      <w:r w:rsidRPr="00250FDC">
        <w:rPr>
          <w:rFonts w:ascii="Candara" w:hAnsi="Candara"/>
          <w:b/>
          <w:bCs/>
          <w:sz w:val="26"/>
          <w:szCs w:val="26"/>
        </w:rPr>
        <w:lastRenderedPageBreak/>
        <w:t>Offertory Music</w:t>
      </w:r>
      <w:r w:rsidRPr="00250FDC">
        <w:rPr>
          <w:rFonts w:ascii="Candara" w:hAnsi="Candara"/>
          <w:b/>
          <w:bCs/>
          <w:i/>
          <w:iCs/>
          <w:sz w:val="26"/>
          <w:szCs w:val="26"/>
        </w:rPr>
        <w:tab/>
      </w:r>
    </w:p>
    <w:p w14:paraId="49A046DA" w14:textId="3E464C84" w:rsidR="00E419C5" w:rsidRPr="00222F3E" w:rsidRDefault="007B56FC" w:rsidP="00E419C5">
      <w:pPr>
        <w:spacing w:after="120" w:line="240" w:lineRule="auto"/>
        <w:ind w:left="1440" w:hanging="1440"/>
        <w:rPr>
          <w:rFonts w:ascii="Candara" w:hAnsi="Candara"/>
          <w:bCs/>
          <w:iCs/>
          <w:sz w:val="26"/>
          <w:szCs w:val="26"/>
        </w:rPr>
      </w:pPr>
      <w:r w:rsidRPr="001B4922">
        <w:rPr>
          <w:rFonts w:ascii="Candara" w:hAnsi="Candara"/>
          <w:bCs/>
          <w:sz w:val="26"/>
          <w:szCs w:val="26"/>
        </w:rPr>
        <w:t xml:space="preserve">Steve </w:t>
      </w:r>
      <w:proofErr w:type="spellStart"/>
      <w:r w:rsidRPr="001B4922">
        <w:rPr>
          <w:rFonts w:ascii="Candara" w:hAnsi="Candara"/>
          <w:bCs/>
          <w:sz w:val="26"/>
          <w:szCs w:val="26"/>
        </w:rPr>
        <w:t>Rubardt</w:t>
      </w:r>
      <w:proofErr w:type="spellEnd"/>
      <w:r w:rsidR="00F76DF0" w:rsidRPr="001B4922">
        <w:rPr>
          <w:rFonts w:ascii="Candara" w:hAnsi="Candara"/>
          <w:bCs/>
          <w:sz w:val="26"/>
          <w:szCs w:val="26"/>
        </w:rPr>
        <w:t xml:space="preserve"> </w:t>
      </w:r>
      <w:r w:rsidR="000B5659" w:rsidRPr="001B4922">
        <w:rPr>
          <w:rFonts w:ascii="Candara" w:hAnsi="Candara"/>
          <w:bCs/>
          <w:sz w:val="26"/>
          <w:szCs w:val="26"/>
        </w:rPr>
        <w:t>and Choir</w:t>
      </w:r>
      <w:r w:rsidR="006A2928" w:rsidRPr="001B4922">
        <w:rPr>
          <w:rFonts w:ascii="Candara" w:hAnsi="Candara"/>
          <w:sz w:val="26"/>
          <w:szCs w:val="26"/>
        </w:rPr>
        <w:t xml:space="preserve"> </w:t>
      </w:r>
      <w:r w:rsidR="000F2464" w:rsidRPr="001B4922">
        <w:rPr>
          <w:rFonts w:ascii="Candara" w:hAnsi="Candara"/>
          <w:sz w:val="26"/>
          <w:szCs w:val="26"/>
        </w:rPr>
        <w:t xml:space="preserve"> </w:t>
      </w:r>
      <w:r w:rsidR="00E419C5" w:rsidRPr="001B4922">
        <w:rPr>
          <w:rFonts w:ascii="Candara" w:hAnsi="Candara"/>
          <w:sz w:val="26"/>
          <w:szCs w:val="26"/>
        </w:rPr>
        <w:t xml:space="preserve"> </w:t>
      </w:r>
      <w:r w:rsidR="00222F3E" w:rsidRPr="001B4922">
        <w:rPr>
          <w:rFonts w:ascii="Candara" w:hAnsi="Candara"/>
          <w:sz w:val="26"/>
          <w:szCs w:val="26"/>
        </w:rPr>
        <w:t xml:space="preserve">       </w:t>
      </w:r>
      <w:r w:rsidR="00EC2ACF" w:rsidRPr="001B4922">
        <w:rPr>
          <w:rFonts w:ascii="Candara" w:hAnsi="Candara"/>
          <w:sz w:val="26"/>
          <w:szCs w:val="26"/>
        </w:rPr>
        <w:t xml:space="preserve">  </w:t>
      </w:r>
      <w:r w:rsidR="001B4922">
        <w:rPr>
          <w:rFonts w:ascii="Candara" w:hAnsi="Candara"/>
          <w:sz w:val="26"/>
          <w:szCs w:val="26"/>
        </w:rPr>
        <w:t xml:space="preserve">        </w:t>
      </w:r>
      <w:r w:rsidR="001B4922">
        <w:rPr>
          <w:rFonts w:ascii="Candara" w:hAnsi="Candara"/>
          <w:i/>
          <w:sz w:val="26"/>
          <w:szCs w:val="26"/>
        </w:rPr>
        <w:t xml:space="preserve">Now the Green Blade </w:t>
      </w:r>
      <w:proofErr w:type="spellStart"/>
      <w:r w:rsidR="001B4922">
        <w:rPr>
          <w:rFonts w:ascii="Candara" w:hAnsi="Candara"/>
          <w:i/>
          <w:sz w:val="26"/>
          <w:szCs w:val="26"/>
        </w:rPr>
        <w:t>Riseth</w:t>
      </w:r>
      <w:proofErr w:type="spellEnd"/>
      <w:r w:rsidR="001B4922">
        <w:rPr>
          <w:rFonts w:ascii="Candara" w:hAnsi="Candara"/>
          <w:i/>
          <w:sz w:val="26"/>
          <w:szCs w:val="26"/>
        </w:rPr>
        <w:t xml:space="preserve">                       H 204</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D64E17">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568EE3E0" w14:textId="77777777" w:rsidR="00570A0F" w:rsidRPr="00570A0F" w:rsidRDefault="00570A0F" w:rsidP="00570A0F">
      <w:pPr>
        <w:tabs>
          <w:tab w:val="left" w:pos="6225"/>
        </w:tabs>
        <w:spacing w:after="0" w:line="240" w:lineRule="auto"/>
        <w:rPr>
          <w:rFonts w:ascii="Candara" w:hAnsi="Candara"/>
          <w:sz w:val="26"/>
          <w:szCs w:val="26"/>
        </w:rPr>
      </w:pPr>
      <w:r w:rsidRPr="00570A0F">
        <w:rPr>
          <w:rFonts w:ascii="Candara" w:hAnsi="Candara"/>
          <w:sz w:val="26"/>
          <w:szCs w:val="26"/>
        </w:rPr>
        <w:t>It is right, and a good and joyful thing, always and everywhere to give thanks to you, Father Almighty, Creator of heaven and earth.</w:t>
      </w:r>
    </w:p>
    <w:p w14:paraId="42C8F1A6" w14:textId="77777777" w:rsidR="00570A0F" w:rsidRPr="00570A0F" w:rsidRDefault="00570A0F" w:rsidP="00570A0F">
      <w:pPr>
        <w:tabs>
          <w:tab w:val="left" w:pos="6225"/>
        </w:tabs>
        <w:spacing w:after="0" w:line="240" w:lineRule="auto"/>
        <w:rPr>
          <w:rFonts w:ascii="Candara" w:hAnsi="Candara"/>
          <w:sz w:val="26"/>
          <w:szCs w:val="26"/>
        </w:rPr>
      </w:pPr>
      <w:r w:rsidRPr="00570A0F">
        <w:rPr>
          <w:rFonts w:ascii="Candara" w:hAnsi="Candara"/>
          <w:sz w:val="26"/>
          <w:szCs w:val="26"/>
        </w:rPr>
        <w:t>Through Jesus Christ our Lord. For our sins he was lifted high upon the cross, that he might draw the whole world to himself; and, by his suffering and death, he became the source of eternal salvation for all who put their trust in him.</w:t>
      </w:r>
    </w:p>
    <w:p w14:paraId="31EB4F03" w14:textId="77777777" w:rsidR="00570A0F" w:rsidRPr="00570A0F" w:rsidRDefault="00570A0F" w:rsidP="00570A0F">
      <w:pPr>
        <w:tabs>
          <w:tab w:val="left" w:pos="6225"/>
        </w:tabs>
        <w:spacing w:after="0" w:line="240" w:lineRule="auto"/>
        <w:rPr>
          <w:rFonts w:ascii="Candara" w:hAnsi="Candara"/>
          <w:sz w:val="26"/>
          <w:szCs w:val="26"/>
        </w:rPr>
      </w:pPr>
      <w:r w:rsidRPr="00570A0F">
        <w:rPr>
          <w:rFonts w:ascii="Candara" w:hAnsi="Candara"/>
          <w:sz w:val="26"/>
          <w:szCs w:val="26"/>
        </w:rPr>
        <w:t>Therefore we praise you, joining our voices with Angels and Archangels and with all the company of heaven, who for ever sing this hymn to proclaim the glory of your Name:</w:t>
      </w:r>
    </w:p>
    <w:p w14:paraId="2DA6506B" w14:textId="75051C79" w:rsidR="00072425" w:rsidRPr="00AB212A" w:rsidRDefault="00882F0D" w:rsidP="00570A0F">
      <w:pPr>
        <w:tabs>
          <w:tab w:val="left" w:pos="6225"/>
        </w:tabs>
        <w:spacing w:after="0" w:line="240" w:lineRule="auto"/>
        <w:jc w:val="center"/>
        <w:rPr>
          <w:rFonts w:ascii="Candara" w:hAnsi="Candara"/>
          <w:sz w:val="26"/>
          <w:szCs w:val="26"/>
        </w:rPr>
      </w:pPr>
      <w:r>
        <w:rPr>
          <w:rFonts w:ascii="Candara" w:hAnsi="Candara"/>
          <w:noProof/>
          <w:sz w:val="26"/>
          <w:szCs w:val="26"/>
        </w:rPr>
        <w:drawing>
          <wp:inline distT="0" distB="0" distL="0" distR="0" wp14:anchorId="6747DF22" wp14:editId="45A48BB7">
            <wp:extent cx="954594" cy="5878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FW Advent 04 Light (BW).jpg"/>
                    <pic:cNvPicPr/>
                  </pic:nvPicPr>
                  <pic:blipFill>
                    <a:blip r:embed="rId23"/>
                    <a:stretch>
                      <a:fillRect/>
                    </a:stretch>
                  </pic:blipFill>
                  <pic:spPr>
                    <a:xfrm>
                      <a:off x="0" y="0"/>
                      <a:ext cx="1019507" cy="627849"/>
                    </a:xfrm>
                    <a:prstGeom prst="rect">
                      <a:avLst/>
                    </a:prstGeom>
                  </pic:spPr>
                </pic:pic>
              </a:graphicData>
            </a:graphic>
          </wp:inline>
        </w:drawing>
      </w:r>
    </w:p>
    <w:p w14:paraId="49B8926D" w14:textId="7B0C9B14"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36715E">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lastRenderedPageBreak/>
        <w:drawing>
          <wp:inline distT="0" distB="0" distL="0" distR="0" wp14:anchorId="1270ECDB" wp14:editId="405E3E17">
            <wp:extent cx="5159829" cy="3026222"/>
            <wp:effectExtent l="0" t="0" r="3175" b="317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24"/>
                    <a:stretch>
                      <a:fillRect/>
                    </a:stretch>
                  </pic:blipFill>
                  <pic:spPr>
                    <a:xfrm>
                      <a:off x="0" y="0"/>
                      <a:ext cx="5532783" cy="3244958"/>
                    </a:xfrm>
                    <a:prstGeom prst="rect">
                      <a:avLst/>
                    </a:prstGeom>
                  </pic:spPr>
                </pic:pic>
              </a:graphicData>
            </a:graphic>
          </wp:inline>
        </w:drawing>
      </w:r>
    </w:p>
    <w:p w14:paraId="528D6E6C" w14:textId="609422F1"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Pr="00C274BC">
        <w:rPr>
          <w:rFonts w:ascii="Candara" w:hAnsi="Candara"/>
          <w:bCs/>
          <w:sz w:val="26"/>
          <w:szCs w:val="26"/>
        </w:rPr>
        <w:t>Enduring God, as you sustained Jesus in hunger and thirst; through this meal strengthen us to keep our Lenten fast. Send your Holy Spirit upon us as we remember Jesus’ saving passion; transform our insatiable desires into hunger for the feast of this table. Send your Holy Spirit upon this bread and wine that they may be for us the body and blood of Christ;</w:t>
      </w:r>
      <w:r w:rsidR="006849EB" w:rsidRPr="00C274BC">
        <w:rPr>
          <w:rFonts w:ascii="Candara" w:hAnsi="Candara"/>
          <w:bCs/>
          <w:sz w:val="26"/>
          <w:szCs w:val="26"/>
        </w:rPr>
        <w:t xml:space="preserve"> </w:t>
      </w:r>
      <w:r w:rsidRPr="00C274BC">
        <w:rPr>
          <w:rFonts w:ascii="Candara" w:hAnsi="Candara"/>
          <w:bCs/>
          <w:sz w:val="26"/>
          <w:szCs w:val="26"/>
        </w:rPr>
        <w:t>Who at supper with his disciples, took bread, gave you thanks, broke the bread, and gave it to them, saying “Take, eat: this is my body which is given for you; do this in remembrance of me.”</w:t>
      </w:r>
      <w:r w:rsidRPr="00A82FBD">
        <w:rPr>
          <w:rFonts w:ascii="Candara" w:hAnsi="Candara"/>
          <w:b/>
          <w:bCs/>
          <w:sz w:val="26"/>
          <w:szCs w:val="26"/>
        </w:rPr>
        <w:t xml:space="preserve"> </w:t>
      </w:r>
    </w:p>
    <w:p w14:paraId="16D213D5" w14:textId="2E0D67F2"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Pr="006849EB">
        <w:rPr>
          <w:rFonts w:ascii="Candara" w:hAnsi="Candara"/>
          <w:bCs/>
          <w:sz w:val="26"/>
          <w:szCs w:val="26"/>
        </w:rPr>
        <w:t>After supper he took the cup of wine. Again he gave you thanks, and gave it to his disciples, saying, “Drink this, all of you: this is my blood of the new covenant which is shed for you and for many for the forgiveness of sins. Do this, as often as you drink it, in remembrance of me.”</w:t>
      </w:r>
    </w:p>
    <w:p w14:paraId="144F89C1" w14:textId="77777777"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Pr="006849EB">
        <w:rPr>
          <w:rFonts w:ascii="Candara" w:hAnsi="Candara"/>
          <w:bCs/>
          <w:sz w:val="26"/>
          <w:szCs w:val="26"/>
        </w:rPr>
        <w:t>Great is the mystery of faith.</w:t>
      </w:r>
    </w:p>
    <w:p w14:paraId="4A646D81" w14:textId="77777777" w:rsidR="00A82FBD" w:rsidRPr="00A82FBD" w:rsidRDefault="00A82FBD" w:rsidP="006849EB">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09C9D724" w14:textId="77777777"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t xml:space="preserve">Forgiving God, in this season of repentance, make your mercy sufficient for every need. Come to your children who are in their own wilderness and make their wanderings holy paths of learning your truth. </w:t>
      </w:r>
    </w:p>
    <w:p w14:paraId="1F4F3B6C" w14:textId="38E658B3"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sz w:val="26"/>
          <w:szCs w:val="26"/>
        </w:rPr>
        <w:lastRenderedPageBreak/>
        <w:t xml:space="preserve">Come alongside your children who suffer in sin and give them the power to live as your beloved sons and daughters. Renew your church from the depths of your heart, where justice and mercy meet. </w:t>
      </w:r>
    </w:p>
    <w:p w14:paraId="3DA772AE" w14:textId="3F9F4E12"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sz w:val="26"/>
          <w:szCs w:val="26"/>
        </w:rPr>
        <w:t>Infuse your church with Spirit and truth, walk with your beloved people as they seek security, companionship and freedom in your world, and fill your saints with the hope of eternal life, that all may come to praise your name, that all creation be stirred with the wonders of your grace.</w:t>
      </w:r>
      <w:r w:rsidRPr="00A82FBD">
        <w:rPr>
          <w:rFonts w:ascii="Candara" w:hAnsi="Candara"/>
          <w:b/>
          <w:bCs/>
          <w:sz w:val="26"/>
          <w:szCs w:val="26"/>
        </w:rPr>
        <w:t xml:space="preserve"> </w:t>
      </w:r>
    </w:p>
    <w:p w14:paraId="5BE74BE2" w14:textId="01CEADEE" w:rsidR="00A82FBD" w:rsidRPr="00A82FBD" w:rsidRDefault="00A82FBD" w:rsidP="006849EB">
      <w:pPr>
        <w:tabs>
          <w:tab w:val="left" w:pos="360"/>
        </w:tabs>
        <w:spacing w:after="120" w:line="240" w:lineRule="auto"/>
        <w:rPr>
          <w:rFonts w:ascii="Candara" w:hAnsi="Candara"/>
          <w:b/>
          <w:bCs/>
          <w:sz w:val="26"/>
          <w:szCs w:val="26"/>
        </w:rPr>
      </w:pPr>
      <w:r w:rsidRPr="006849EB">
        <w:rPr>
          <w:rFonts w:ascii="Candara" w:hAnsi="Candara"/>
          <w:bCs/>
          <w:sz w:val="26"/>
          <w:szCs w:val="26"/>
        </w:rPr>
        <w:t>Through Christ, with Christ, in Christ, in the unity of the Holy Spirit, all glory and honor are yours, almighty God, now and forever. AMEN</w:t>
      </w:r>
      <w:r w:rsidRPr="00A82FBD">
        <w:rPr>
          <w:rFonts w:ascii="Candara" w:hAnsi="Candara"/>
          <w:b/>
          <w:bCs/>
          <w:sz w:val="26"/>
          <w:szCs w:val="26"/>
        </w:rPr>
        <w:t>.</w:t>
      </w:r>
    </w:p>
    <w:p w14:paraId="535712AA"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6849EB">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6849EB">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7777777"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Pr="006849EB">
        <w:rPr>
          <w:rFonts w:ascii="Candara" w:hAnsi="Candara"/>
          <w:bCs/>
          <w:sz w:val="26"/>
          <w:szCs w:val="26"/>
        </w:rPr>
        <w:t xml:space="preserve">Christ our Passover is sacrificed for us. </w:t>
      </w:r>
    </w:p>
    <w:p w14:paraId="1627F7E0" w14:textId="662964F2" w:rsidR="00A82FBD" w:rsidRPr="00A82FBD" w:rsidRDefault="00A82FBD" w:rsidP="006849EB">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p>
    <w:p w14:paraId="165D0968"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77777777" w:rsidR="00A82FBD" w:rsidRPr="006849EB" w:rsidRDefault="00A82FBD" w:rsidP="006849EB">
      <w:pPr>
        <w:tabs>
          <w:tab w:val="left" w:pos="360"/>
        </w:tabs>
        <w:spacing w:after="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t>The gifts of God for the people of God.  So come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6849EB">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5498E134" w:rsidR="000F2464" w:rsidRPr="00222F3E" w:rsidRDefault="000B5659" w:rsidP="006849EB">
      <w:pPr>
        <w:spacing w:after="120" w:line="240" w:lineRule="auto"/>
        <w:rPr>
          <w:rFonts w:ascii="Candara" w:hAnsi="Candara"/>
          <w:sz w:val="26"/>
          <w:szCs w:val="26"/>
        </w:rPr>
      </w:pPr>
      <w:r w:rsidRPr="001B4922">
        <w:rPr>
          <w:rFonts w:ascii="Candara" w:hAnsi="Candara"/>
          <w:b/>
          <w:bCs/>
          <w:sz w:val="26"/>
          <w:szCs w:val="26"/>
        </w:rPr>
        <w:t>Communion Music</w:t>
      </w:r>
      <w:r w:rsidR="00C21D7F" w:rsidRPr="001B4922">
        <w:rPr>
          <w:rFonts w:ascii="Candara" w:hAnsi="Candara"/>
          <w:b/>
          <w:bCs/>
          <w:caps/>
          <w:sz w:val="26"/>
          <w:szCs w:val="26"/>
        </w:rPr>
        <w:t xml:space="preserve"> </w:t>
      </w:r>
      <w:r w:rsidR="001B4922">
        <w:rPr>
          <w:rFonts w:ascii="Candara" w:hAnsi="Candara"/>
          <w:sz w:val="26"/>
          <w:szCs w:val="26"/>
        </w:rPr>
        <w:t xml:space="preserve">                 </w:t>
      </w:r>
      <w:r w:rsidR="001B4922">
        <w:rPr>
          <w:rFonts w:ascii="Candara" w:hAnsi="Candara"/>
          <w:i/>
          <w:sz w:val="26"/>
          <w:szCs w:val="26"/>
        </w:rPr>
        <w:t>That Easer Day with Joy was Bright                        H 193</w:t>
      </w:r>
    </w:p>
    <w:p w14:paraId="5FF8E387" w14:textId="3DDCD797" w:rsidR="00A72D96" w:rsidRDefault="000B5659" w:rsidP="006849EB">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849EB">
      <w:pPr>
        <w:spacing w:after="120" w:line="240" w:lineRule="auto"/>
        <w:rPr>
          <w:rFonts w:ascii="Candara" w:hAnsi="Candara"/>
          <w:sz w:val="26"/>
          <w:szCs w:val="26"/>
        </w:rPr>
      </w:pPr>
      <w:r w:rsidRPr="00046C14">
        <w:rPr>
          <w:rFonts w:ascii="Candara" w:hAnsi="Candara"/>
          <w:b/>
          <w:bCs/>
          <w:sz w:val="26"/>
          <w:szCs w:val="26"/>
        </w:rPr>
        <w:lastRenderedPageBreak/>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7A5593F6" w:rsidR="00F05AF1" w:rsidRPr="00222F3E" w:rsidRDefault="000B5659" w:rsidP="006849EB">
      <w:pPr>
        <w:spacing w:after="120" w:line="240" w:lineRule="auto"/>
        <w:rPr>
          <w:b/>
          <w:bCs/>
        </w:rPr>
      </w:pPr>
      <w:r w:rsidRPr="001B4922">
        <w:rPr>
          <w:rFonts w:ascii="Candara" w:hAnsi="Candara"/>
          <w:b/>
          <w:bCs/>
          <w:sz w:val="26"/>
          <w:szCs w:val="26"/>
        </w:rPr>
        <w:t>The Recessional Hymn</w:t>
      </w:r>
      <w:r w:rsidRPr="001B4922">
        <w:rPr>
          <w:rFonts w:ascii="Candara" w:hAnsi="Candara"/>
          <w:b/>
          <w:bCs/>
          <w:smallCaps/>
          <w:sz w:val="26"/>
          <w:szCs w:val="26"/>
        </w:rPr>
        <w:t xml:space="preserve">  </w:t>
      </w:r>
      <w:r w:rsidR="00327670" w:rsidRPr="001B4922">
        <w:rPr>
          <w:rFonts w:ascii="Candara" w:hAnsi="Candara"/>
          <w:b/>
          <w:bCs/>
          <w:smallCaps/>
          <w:sz w:val="26"/>
          <w:szCs w:val="26"/>
        </w:rPr>
        <w:t xml:space="preserve">  </w:t>
      </w:r>
      <w:r w:rsidR="004B35E5" w:rsidRPr="001B4922">
        <w:rPr>
          <w:rFonts w:ascii="Candara" w:hAnsi="Candara"/>
          <w:b/>
          <w:bCs/>
          <w:smallCaps/>
          <w:sz w:val="26"/>
          <w:szCs w:val="26"/>
        </w:rPr>
        <w:t xml:space="preserve"> </w:t>
      </w:r>
      <w:r w:rsidR="00B814AD" w:rsidRPr="001B4922">
        <w:rPr>
          <w:rFonts w:ascii="Candara" w:hAnsi="Candara"/>
          <w:b/>
          <w:bCs/>
          <w:smallCaps/>
          <w:sz w:val="26"/>
          <w:szCs w:val="26"/>
        </w:rPr>
        <w:t xml:space="preserve">          </w:t>
      </w:r>
      <w:r w:rsidR="00DB2EDC" w:rsidRPr="001B4922">
        <w:rPr>
          <w:rFonts w:ascii="Candara" w:hAnsi="Candara"/>
          <w:b/>
          <w:bCs/>
          <w:smallCaps/>
          <w:sz w:val="26"/>
          <w:szCs w:val="26"/>
        </w:rPr>
        <w:t xml:space="preserve">     </w:t>
      </w:r>
      <w:r w:rsidR="001B4922">
        <w:rPr>
          <w:rFonts w:ascii="Candara" w:hAnsi="Candara"/>
          <w:b/>
          <w:bCs/>
          <w:smallCaps/>
          <w:sz w:val="26"/>
          <w:szCs w:val="26"/>
        </w:rPr>
        <w:t xml:space="preserve">  </w:t>
      </w:r>
      <w:r w:rsidR="00DB2EDC" w:rsidRPr="001B4922">
        <w:rPr>
          <w:rFonts w:ascii="Candara" w:hAnsi="Candara"/>
          <w:b/>
          <w:bCs/>
          <w:smallCaps/>
          <w:sz w:val="26"/>
          <w:szCs w:val="26"/>
        </w:rPr>
        <w:t xml:space="preserve">  </w:t>
      </w:r>
      <w:r w:rsidR="001B4922">
        <w:rPr>
          <w:rFonts w:ascii="Candara" w:hAnsi="Candara"/>
          <w:i/>
          <w:sz w:val="26"/>
          <w:szCs w:val="26"/>
        </w:rPr>
        <w:t>Jesus Christ is Risen Today                            H 207</w:t>
      </w:r>
    </w:p>
    <w:p w14:paraId="749F0BF1" w14:textId="4E81FFE2" w:rsidR="000B5659" w:rsidRPr="00C21D7F" w:rsidRDefault="000B5659" w:rsidP="001F7DD2">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CE38B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CE38B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CE38B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CE38B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4F7612A5" w14:textId="50EDC2F2" w:rsidR="007A173F" w:rsidRDefault="000B5659" w:rsidP="0091477C">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08517B30" w14:textId="1FB41053" w:rsidR="008B3FC9" w:rsidRDefault="001B4922" w:rsidP="00E951CB">
      <w:pPr>
        <w:spacing w:before="120" w:after="120" w:line="240" w:lineRule="auto"/>
        <w:jc w:val="center"/>
        <w:rPr>
          <w:rFonts w:ascii="Candara" w:hAnsi="Candara"/>
          <w:bCs/>
          <w:i/>
          <w:iCs/>
          <w:color w:val="000000" w:themeColor="text1"/>
        </w:rPr>
      </w:pPr>
      <w:r>
        <w:rPr>
          <w:rFonts w:ascii="Candara" w:hAnsi="Candara"/>
          <w:bCs/>
          <w:i/>
          <w:iCs/>
          <w:noProof/>
          <w:color w:val="000000" w:themeColor="text1"/>
        </w:rPr>
        <w:drawing>
          <wp:inline distT="0" distB="0" distL="0" distR="0" wp14:anchorId="04BB2E35" wp14:editId="61B0C1C0">
            <wp:extent cx="1065028" cy="927463"/>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W Holy Trinity 01 (B).jpg"/>
                    <pic:cNvPicPr/>
                  </pic:nvPicPr>
                  <pic:blipFill>
                    <a:blip r:embed="rId25"/>
                    <a:stretch>
                      <a:fillRect/>
                    </a:stretch>
                  </pic:blipFill>
                  <pic:spPr>
                    <a:xfrm>
                      <a:off x="0" y="0"/>
                      <a:ext cx="1094990" cy="953555"/>
                    </a:xfrm>
                    <a:prstGeom prst="rect">
                      <a:avLst/>
                    </a:prstGeom>
                  </pic:spPr>
                </pic:pic>
              </a:graphicData>
            </a:graphic>
          </wp:inline>
        </w:drawing>
      </w:r>
    </w:p>
    <w:p w14:paraId="2C09931B" w14:textId="17DD5266" w:rsidR="004E28CE" w:rsidRPr="00A72D96" w:rsidRDefault="004E28CE" w:rsidP="00C23C06">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61A5366A"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69516E">
        <w:rPr>
          <w:rFonts w:ascii="Candara" w:hAnsi="Candara" w:cs="Calibri"/>
          <w:color w:val="000000" w:themeColor="text1"/>
          <w:sz w:val="26"/>
          <w:szCs w:val="26"/>
        </w:rPr>
        <w:t>Pastor Cindy Beck</w:t>
      </w:r>
    </w:p>
    <w:p w14:paraId="6CB2524C" w14:textId="6B556F00" w:rsidR="006A7911"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FD42EF">
        <w:rPr>
          <w:rFonts w:ascii="Candara" w:hAnsi="Candara"/>
          <w:color w:val="000000"/>
          <w:sz w:val="24"/>
          <w:szCs w:val="24"/>
        </w:rPr>
        <w:t>Susie Hand</w:t>
      </w:r>
    </w:p>
    <w:p w14:paraId="479046C4" w14:textId="7D8684F4" w:rsidR="00EB3AA4" w:rsidRPr="00EB3AA4" w:rsidRDefault="00EB3AA4" w:rsidP="004E28CE">
      <w:pPr>
        <w:spacing w:after="0" w:line="240" w:lineRule="auto"/>
        <w:jc w:val="center"/>
        <w:rPr>
          <w:rFonts w:ascii="Candara" w:hAnsi="Candara"/>
          <w:b/>
          <w:color w:val="000000"/>
          <w:sz w:val="24"/>
          <w:szCs w:val="24"/>
        </w:rPr>
      </w:pPr>
      <w:r w:rsidRPr="00EB3AA4">
        <w:rPr>
          <w:rFonts w:ascii="Candara" w:hAnsi="Candara"/>
          <w:b/>
          <w:color w:val="000000"/>
          <w:sz w:val="24"/>
          <w:szCs w:val="24"/>
        </w:rPr>
        <w:t xml:space="preserve">Eucharistic Minister: </w:t>
      </w:r>
      <w:r w:rsidRPr="00EB3AA4">
        <w:rPr>
          <w:rFonts w:ascii="Candara" w:hAnsi="Candara"/>
          <w:color w:val="000000"/>
          <w:sz w:val="24"/>
          <w:szCs w:val="24"/>
        </w:rPr>
        <w:t>Bill Bonnet</w:t>
      </w:r>
    </w:p>
    <w:p w14:paraId="7D2637C1" w14:textId="7A610B96"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FD42EF">
        <w:rPr>
          <w:rFonts w:ascii="Candara" w:hAnsi="Candara"/>
          <w:color w:val="000000"/>
          <w:sz w:val="24"/>
          <w:szCs w:val="24"/>
        </w:rPr>
        <w:t>B</w:t>
      </w:r>
      <w:r w:rsidR="00EB3AA4">
        <w:rPr>
          <w:rFonts w:ascii="Candara" w:hAnsi="Candara"/>
          <w:color w:val="000000"/>
          <w:sz w:val="24"/>
          <w:szCs w:val="24"/>
        </w:rPr>
        <w:t>ill Doyle</w:t>
      </w:r>
      <w:r w:rsidR="007E743F">
        <w:rPr>
          <w:rFonts w:ascii="Candara" w:hAnsi="Candara"/>
          <w:color w:val="000000"/>
          <w:sz w:val="24"/>
          <w:szCs w:val="24"/>
        </w:rPr>
        <w:t xml:space="preserve"> , </w:t>
      </w:r>
      <w:r w:rsidR="00EB3AA4">
        <w:rPr>
          <w:rFonts w:ascii="Candara" w:hAnsi="Candara"/>
          <w:color w:val="000000"/>
          <w:sz w:val="24"/>
          <w:szCs w:val="24"/>
        </w:rPr>
        <w:t>Bill Bonnet</w:t>
      </w:r>
    </w:p>
    <w:p w14:paraId="3E35D9D4" w14:textId="5A395A08"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F144A5">
        <w:rPr>
          <w:rFonts w:ascii="Candara" w:hAnsi="Candara"/>
          <w:color w:val="000000"/>
          <w:sz w:val="24"/>
          <w:szCs w:val="24"/>
        </w:rPr>
        <w:t>Ann Kyser</w:t>
      </w:r>
    </w:p>
    <w:p w14:paraId="32F27774" w14:textId="763707D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4E28CE">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3E1E4CC0"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FD42EF">
        <w:rPr>
          <w:rFonts w:ascii="Candara" w:hAnsi="Candara"/>
          <w:color w:val="000000"/>
          <w:sz w:val="24"/>
          <w:szCs w:val="24"/>
        </w:rPr>
        <w:t>John Addeo</w:t>
      </w:r>
      <w:r w:rsidR="00F144A5">
        <w:rPr>
          <w:rFonts w:ascii="Candara" w:hAnsi="Candara"/>
          <w:color w:val="000000"/>
          <w:sz w:val="24"/>
          <w:szCs w:val="24"/>
        </w:rPr>
        <w:t xml:space="preserve"> , Marcia Derby</w:t>
      </w:r>
    </w:p>
    <w:p w14:paraId="001B15E7" w14:textId="04B4F09B"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7E291A62"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F144A5">
        <w:rPr>
          <w:rFonts w:ascii="Candara" w:hAnsi="Candara"/>
          <w:color w:val="000000"/>
          <w:sz w:val="24"/>
          <w:szCs w:val="24"/>
        </w:rPr>
        <w:t>Ann Kyser</w:t>
      </w:r>
    </w:p>
    <w:p w14:paraId="2D213B39" w14:textId="0D3552CA" w:rsidR="007E743F" w:rsidRDefault="007E743F" w:rsidP="004E28CE">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A71A7E">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1B6F71FB" w14:textId="2D506196" w:rsidR="00D06113" w:rsidRDefault="000B5659" w:rsidP="0017393B">
      <w:pPr>
        <w:spacing w:after="120" w:line="240" w:lineRule="auto"/>
        <w:rPr>
          <w:rFonts w:ascii="Candara" w:hAnsi="Candara"/>
          <w:color w:val="000000"/>
          <w:sz w:val="24"/>
          <w:szCs w:val="24"/>
        </w:rPr>
      </w:pPr>
      <w:r w:rsidRPr="005A076A">
        <w:rPr>
          <w:rFonts w:ascii="Candara" w:hAnsi="Candara"/>
          <w:b/>
          <w:bCs/>
          <w:color w:val="000000"/>
          <w:sz w:val="24"/>
          <w:szCs w:val="24"/>
        </w:rPr>
        <w:lastRenderedPageBreak/>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17393B">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C52384">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26"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E40C5D">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27"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E40C5D">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231CD254" w14:textId="77777777" w:rsidR="00E40C5D" w:rsidRPr="00431053" w:rsidRDefault="00E40C5D" w:rsidP="00E40C5D">
      <w:pPr>
        <w:spacing w:after="120" w:line="240" w:lineRule="auto"/>
        <w:rPr>
          <w:rFonts w:ascii="Candara" w:hAnsi="Candara"/>
          <w:sz w:val="26"/>
          <w:szCs w:val="26"/>
        </w:rPr>
      </w:pPr>
      <w:r w:rsidRPr="00431053">
        <w:rPr>
          <w:rFonts w:ascii="Candara" w:hAnsi="Candara"/>
          <w:b/>
          <w:bCs/>
          <w:sz w:val="26"/>
          <w:szCs w:val="26"/>
        </w:rPr>
        <w:lastRenderedPageBreak/>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77777777" w:rsidR="00E40C5D" w:rsidRDefault="00E40C5D" w:rsidP="00E40C5D">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F5595BC" w14:textId="77777777" w:rsidR="00E40C5D" w:rsidRPr="00431053" w:rsidRDefault="00E40C5D" w:rsidP="00E40C5D">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E40C5D">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E40C5D">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28"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E40C5D">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2E9F8576">
            <wp:extent cx="1164590" cy="1176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4590" cy="1176655"/>
                    </a:xfrm>
                    <a:prstGeom prst="rect">
                      <a:avLst/>
                    </a:prstGeom>
                    <a:noFill/>
                  </pic:spPr>
                </pic:pic>
              </a:graphicData>
            </a:graphic>
          </wp:inline>
        </w:drawing>
      </w:r>
    </w:p>
    <w:p w14:paraId="3F5FFE1B" w14:textId="77777777" w:rsidR="00E40C5D" w:rsidRPr="00431053" w:rsidRDefault="00E40C5D" w:rsidP="00E40C5D">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A</w:t>
      </w:r>
    </w:p>
    <w:p w14:paraId="60A41937" w14:textId="77777777" w:rsidR="00E40C5D" w:rsidRPr="00291910" w:rsidRDefault="00E40C5D" w:rsidP="00E40C5D">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126830CB" w14:textId="77777777" w:rsidR="00E40C5D" w:rsidRPr="00431053" w:rsidRDefault="00E40C5D" w:rsidP="00E40C5D">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w:t>
      </w:r>
      <w:r w:rsidRPr="00291910">
        <w:rPr>
          <w:rFonts w:ascii="Candara" w:hAnsi="Candara"/>
          <w:color w:val="000000" w:themeColor="text1"/>
          <w:sz w:val="26"/>
          <w:szCs w:val="26"/>
        </w:rPr>
        <w:lastRenderedPageBreak/>
        <w:t>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42249F1B" w14:textId="77777777" w:rsidR="00E40C5D" w:rsidRPr="002D2AD8" w:rsidRDefault="00E40C5D" w:rsidP="00E40C5D">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About this Service: Eastertide</w:t>
      </w:r>
    </w:p>
    <w:p w14:paraId="11F8B3F7" w14:textId="77777777" w:rsidR="00E40C5D" w:rsidRPr="002D2AD8" w:rsidRDefault="00E40C5D" w:rsidP="00E40C5D">
      <w:pPr>
        <w:pStyle w:val="Body"/>
        <w:spacing w:after="120"/>
        <w:rPr>
          <w:rFonts w:ascii="Candara" w:hAnsi="Candara"/>
          <w:bCs/>
          <w:color w:val="000000" w:themeColor="text1"/>
          <w:sz w:val="26"/>
          <w:szCs w:val="26"/>
        </w:rPr>
      </w:pPr>
      <w:r w:rsidRPr="002D2AD8">
        <w:rPr>
          <w:rFonts w:ascii="Candara" w:hAnsi="Candara"/>
          <w:bCs/>
          <w:color w:val="000000" w:themeColor="text1"/>
          <w:sz w:val="26"/>
          <w:szCs w:val="26"/>
        </w:rPr>
        <w:t>Easter is the highest holiday of the Christian year—a celebration of the event that defines our Church: the resurrection of Jesus Christ from the dead, fulfilling the scriptural foretelling of the Messiah. Like spring itself, the Paschal feast brings the promise of new life. After weeks of preparation and reflection, more joyful elements return to the liturgy. A song of praise replaces the Kyrie, a supplication for mercy; and the word alleluia (“Praise the Lord”)—which has not been spoken during the past 40 days of Lent—is proclaimed enthusiastically, and will remain in acclamations, hymns, and dismissals throughout Eastertide.</w:t>
      </w:r>
    </w:p>
    <w:p w14:paraId="704B69AF" w14:textId="0D1CC674" w:rsidR="00E40C5D" w:rsidRPr="00394276" w:rsidRDefault="00E40C5D" w:rsidP="006B017C">
      <w:pPr>
        <w:spacing w:line="240" w:lineRule="auto"/>
        <w:jc w:val="center"/>
        <w:rPr>
          <w:rFonts w:ascii="Candara" w:hAnsi="Candara"/>
          <w:color w:val="000000"/>
          <w:sz w:val="24"/>
          <w:szCs w:val="24"/>
        </w:rPr>
      </w:pPr>
      <w:r>
        <w:rPr>
          <w:rFonts w:ascii="Candara" w:hAnsi="Candara"/>
          <w:b/>
          <w:bCs/>
          <w:noProof/>
          <w:sz w:val="26"/>
          <w:szCs w:val="26"/>
        </w:rPr>
        <w:drawing>
          <wp:inline distT="0" distB="0" distL="0" distR="0" wp14:anchorId="38CFD0F1" wp14:editId="7A793FB9">
            <wp:extent cx="1005840" cy="129940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3783" cy="1322583"/>
                    </a:xfrm>
                    <a:prstGeom prst="rect">
                      <a:avLst/>
                    </a:prstGeom>
                    <a:noFill/>
                  </pic:spPr>
                </pic:pic>
              </a:graphicData>
            </a:graphic>
          </wp:inline>
        </w:drawing>
      </w:r>
    </w:p>
    <w:p w14:paraId="5A6A40FE" w14:textId="60E828D0" w:rsidR="00A72D96" w:rsidRPr="00AE1706" w:rsidRDefault="00A72D96" w:rsidP="00D27CE0">
      <w:pPr>
        <w:spacing w:after="120" w:line="240" w:lineRule="auto"/>
        <w:jc w:val="center"/>
        <w:rPr>
          <w:rFonts w:ascii="Candara" w:hAnsi="Candara"/>
          <w:b/>
          <w:bCs/>
          <w:sz w:val="24"/>
          <w:szCs w:val="24"/>
        </w:rPr>
      </w:pPr>
      <w:r w:rsidRPr="005A076A">
        <w:rPr>
          <w:rFonts w:ascii="Candara" w:hAnsi="Candara"/>
          <w:b/>
          <w:bCs/>
          <w:sz w:val="24"/>
          <w:szCs w:val="24"/>
        </w:rPr>
        <w:lastRenderedPageBreak/>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E951CB">
        <w:trPr>
          <w:trHeight w:val="827"/>
        </w:trPr>
        <w:tc>
          <w:tcPr>
            <w:tcW w:w="1082" w:type="dxa"/>
          </w:tcPr>
          <w:p w14:paraId="450C2F7C" w14:textId="39465CAD" w:rsidR="00E218C5" w:rsidRPr="004A4BF0" w:rsidRDefault="00BB468E" w:rsidP="00C70595">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April </w:t>
            </w:r>
            <w:r w:rsidR="00F75513">
              <w:rPr>
                <w:rFonts w:ascii="Candara" w:hAnsi="Candara" w:cs="Calibri Light"/>
                <w:color w:val="000000" w:themeColor="text1"/>
                <w:sz w:val="18"/>
                <w:szCs w:val="18"/>
              </w:rPr>
              <w:t>12</w:t>
            </w:r>
          </w:p>
        </w:tc>
        <w:tc>
          <w:tcPr>
            <w:tcW w:w="1150" w:type="dxa"/>
          </w:tcPr>
          <w:p w14:paraId="7F868BD9" w14:textId="1EA993E2" w:rsidR="00E218C5" w:rsidRPr="004A4BF0" w:rsidRDefault="00191F64"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107" w:type="dxa"/>
          </w:tcPr>
          <w:p w14:paraId="664722A3" w14:textId="0435C200" w:rsidR="00E218C5" w:rsidRPr="00CD6DA0" w:rsidRDefault="00E951CB" w:rsidP="00E074B1">
            <w:pPr>
              <w:rPr>
                <w:rFonts w:ascii="Gill Sans MT" w:hAnsi="Gill Sans MT"/>
                <w:color w:val="000000" w:themeColor="text1"/>
                <w:sz w:val="18"/>
                <w:szCs w:val="18"/>
              </w:rPr>
            </w:pPr>
            <w:r>
              <w:rPr>
                <w:rFonts w:ascii="Gill Sans MT" w:hAnsi="Gill Sans MT"/>
                <w:color w:val="000000" w:themeColor="text1"/>
                <w:sz w:val="18"/>
                <w:szCs w:val="18"/>
              </w:rPr>
              <w:t>Marcia Derby</w:t>
            </w:r>
          </w:p>
        </w:tc>
        <w:tc>
          <w:tcPr>
            <w:tcW w:w="1058" w:type="dxa"/>
          </w:tcPr>
          <w:p w14:paraId="5208A7DF" w14:textId="1D603EA3" w:rsidR="00E218C5" w:rsidRPr="004A4BF0" w:rsidRDefault="00E218C5" w:rsidP="00E074B1">
            <w:pPr>
              <w:spacing w:line="240" w:lineRule="auto"/>
              <w:rPr>
                <w:rFonts w:ascii="Candara" w:hAnsi="Candara" w:cs="Calibri Light"/>
                <w:color w:val="000000" w:themeColor="text1"/>
                <w:sz w:val="18"/>
                <w:szCs w:val="18"/>
              </w:rPr>
            </w:pPr>
          </w:p>
        </w:tc>
        <w:tc>
          <w:tcPr>
            <w:tcW w:w="1100" w:type="dxa"/>
          </w:tcPr>
          <w:p w14:paraId="311CFBFE" w14:textId="0978EBBB" w:rsidR="00E218C5" w:rsidRPr="004A4BF0" w:rsidRDefault="00E951CB"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20" w:type="dxa"/>
          </w:tcPr>
          <w:p w14:paraId="3FFBFAEB" w14:textId="3A8A542E" w:rsidR="00E218C5" w:rsidRPr="004A4BF0" w:rsidRDefault="00E951CB"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Barbara Feduska , John Eiler</w:t>
            </w:r>
          </w:p>
        </w:tc>
        <w:tc>
          <w:tcPr>
            <w:tcW w:w="1267" w:type="dxa"/>
          </w:tcPr>
          <w:p w14:paraId="40D5D353" w14:textId="1C7AD7A5" w:rsidR="00E218C5" w:rsidRPr="004A4BF0" w:rsidRDefault="00E951CB"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Jane Hernandez</w:t>
            </w:r>
          </w:p>
        </w:tc>
        <w:tc>
          <w:tcPr>
            <w:tcW w:w="1242" w:type="dxa"/>
          </w:tcPr>
          <w:p w14:paraId="0976F409" w14:textId="17215BFC" w:rsidR="00E218C5" w:rsidRDefault="00E951CB" w:rsidP="00E074B1">
            <w:pPr>
              <w:spacing w:line="240" w:lineRule="auto"/>
              <w:rPr>
                <w:rFonts w:ascii="Candara" w:hAnsi="Candara"/>
                <w:color w:val="000000" w:themeColor="text1"/>
                <w:sz w:val="18"/>
                <w:szCs w:val="18"/>
              </w:rPr>
            </w:pPr>
            <w:r>
              <w:rPr>
                <w:rFonts w:ascii="Candara" w:hAnsi="Candara"/>
                <w:color w:val="000000" w:themeColor="text1"/>
                <w:sz w:val="18"/>
                <w:szCs w:val="18"/>
              </w:rPr>
              <w:t>Marcia Derby , Mary Omodt</w:t>
            </w:r>
          </w:p>
        </w:tc>
      </w:tr>
      <w:tr w:rsidR="00EB3F00" w:rsidRPr="005A076A" w14:paraId="25D401C6" w14:textId="337CA13C" w:rsidTr="00607CF6">
        <w:trPr>
          <w:trHeight w:val="1000"/>
        </w:trPr>
        <w:tc>
          <w:tcPr>
            <w:tcW w:w="1082" w:type="dxa"/>
          </w:tcPr>
          <w:p w14:paraId="033482CD" w14:textId="2741734E" w:rsidR="00E218C5" w:rsidRDefault="00BB468E" w:rsidP="00811256">
            <w:pPr>
              <w:rPr>
                <w:rFonts w:ascii="Candara" w:hAnsi="Candara"/>
                <w:sz w:val="18"/>
                <w:szCs w:val="18"/>
              </w:rPr>
            </w:pPr>
            <w:bookmarkStart w:id="8" w:name="_Hlk179798196"/>
            <w:r>
              <w:rPr>
                <w:rFonts w:ascii="Candara" w:hAnsi="Candara"/>
                <w:sz w:val="18"/>
                <w:szCs w:val="18"/>
              </w:rPr>
              <w:t>April 1</w:t>
            </w:r>
            <w:r w:rsidR="00E951CB">
              <w:rPr>
                <w:rFonts w:ascii="Candara" w:hAnsi="Candara"/>
                <w:sz w:val="18"/>
                <w:szCs w:val="18"/>
              </w:rPr>
              <w:t>9</w:t>
            </w:r>
          </w:p>
        </w:tc>
        <w:tc>
          <w:tcPr>
            <w:tcW w:w="1150" w:type="dxa"/>
          </w:tcPr>
          <w:p w14:paraId="108AA9FF" w14:textId="0C16D783" w:rsidR="00E218C5" w:rsidRPr="004A4BF0" w:rsidRDefault="00191F64" w:rsidP="00CE38B0">
            <w:pPr>
              <w:rPr>
                <w:rFonts w:ascii="Candara" w:hAnsi="Candara"/>
                <w:sz w:val="18"/>
                <w:szCs w:val="18"/>
              </w:rPr>
            </w:pPr>
            <w:r>
              <w:rPr>
                <w:rFonts w:ascii="Candara" w:hAnsi="Candara"/>
                <w:sz w:val="18"/>
                <w:szCs w:val="18"/>
              </w:rPr>
              <w:t>Cindy Beck</w:t>
            </w:r>
          </w:p>
        </w:tc>
        <w:tc>
          <w:tcPr>
            <w:tcW w:w="1107" w:type="dxa"/>
          </w:tcPr>
          <w:p w14:paraId="015CACC5" w14:textId="518FDC47" w:rsidR="00E218C5" w:rsidRDefault="00E951CB" w:rsidP="00811256">
            <w:pPr>
              <w:rPr>
                <w:rFonts w:ascii="Candara" w:hAnsi="Candara"/>
                <w:color w:val="000000" w:themeColor="text1"/>
                <w:sz w:val="18"/>
                <w:szCs w:val="18"/>
              </w:rPr>
            </w:pPr>
            <w:r>
              <w:rPr>
                <w:rFonts w:ascii="Candara" w:hAnsi="Candara"/>
                <w:color w:val="000000" w:themeColor="text1"/>
                <w:sz w:val="18"/>
                <w:szCs w:val="18"/>
              </w:rPr>
              <w:t>Alfred Escoffier</w:t>
            </w:r>
          </w:p>
        </w:tc>
        <w:tc>
          <w:tcPr>
            <w:tcW w:w="1058" w:type="dxa"/>
          </w:tcPr>
          <w:p w14:paraId="5B5CB497" w14:textId="63A9DE59" w:rsidR="00E218C5" w:rsidRDefault="00E951CB" w:rsidP="00CE38B0">
            <w:pPr>
              <w:rPr>
                <w:rFonts w:ascii="Candara" w:hAnsi="Candara"/>
                <w:color w:val="000000" w:themeColor="text1"/>
                <w:sz w:val="18"/>
                <w:szCs w:val="18"/>
              </w:rPr>
            </w:pPr>
            <w:r>
              <w:rPr>
                <w:rFonts w:ascii="Candara" w:hAnsi="Candara"/>
                <w:color w:val="000000" w:themeColor="text1"/>
                <w:sz w:val="18"/>
                <w:szCs w:val="18"/>
              </w:rPr>
              <w:t>Bill Bonnet</w:t>
            </w:r>
          </w:p>
        </w:tc>
        <w:tc>
          <w:tcPr>
            <w:tcW w:w="1100" w:type="dxa"/>
          </w:tcPr>
          <w:p w14:paraId="0E88F973" w14:textId="0B823EF2" w:rsidR="00E218C5" w:rsidRPr="004A4BF0" w:rsidRDefault="00E951CB" w:rsidP="00811256">
            <w:pPr>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7D661A2" w14:textId="2AE06805" w:rsidR="00E218C5" w:rsidRDefault="00E951CB" w:rsidP="00811256">
            <w:pPr>
              <w:rPr>
                <w:rFonts w:ascii="Candara" w:hAnsi="Candara"/>
                <w:color w:val="000000" w:themeColor="text1"/>
                <w:sz w:val="18"/>
                <w:szCs w:val="18"/>
              </w:rPr>
            </w:pPr>
            <w:r>
              <w:rPr>
                <w:rFonts w:ascii="Candara" w:hAnsi="Candara"/>
                <w:color w:val="000000" w:themeColor="text1"/>
                <w:sz w:val="18"/>
                <w:szCs w:val="18"/>
              </w:rPr>
              <w:t>Ann Kyser , Lorena Reinhardt</w:t>
            </w:r>
          </w:p>
        </w:tc>
        <w:tc>
          <w:tcPr>
            <w:tcW w:w="1267" w:type="dxa"/>
          </w:tcPr>
          <w:p w14:paraId="366C47D0" w14:textId="3A08083D" w:rsidR="00E218C5" w:rsidRDefault="00FF0B4B" w:rsidP="00CE38B0">
            <w:pPr>
              <w:rPr>
                <w:rFonts w:ascii="Candara" w:hAnsi="Candara"/>
                <w:color w:val="000000" w:themeColor="text1"/>
                <w:sz w:val="18"/>
                <w:szCs w:val="18"/>
              </w:rPr>
            </w:pPr>
            <w:r>
              <w:rPr>
                <w:rFonts w:ascii="Candara" w:hAnsi="Candara"/>
                <w:color w:val="000000" w:themeColor="text1"/>
                <w:sz w:val="18"/>
                <w:szCs w:val="18"/>
              </w:rPr>
              <w:t>Claire Ginesi</w:t>
            </w:r>
            <w:bookmarkStart w:id="9" w:name="_GoBack"/>
            <w:bookmarkEnd w:id="9"/>
          </w:p>
        </w:tc>
        <w:tc>
          <w:tcPr>
            <w:tcW w:w="1242" w:type="dxa"/>
          </w:tcPr>
          <w:p w14:paraId="4F425BD4" w14:textId="382EA24A" w:rsidR="00E218C5" w:rsidRDefault="00E951CB" w:rsidP="00CE38B0">
            <w:pPr>
              <w:rPr>
                <w:rFonts w:ascii="Candara" w:hAnsi="Candara"/>
                <w:color w:val="000000" w:themeColor="text1"/>
                <w:sz w:val="18"/>
                <w:szCs w:val="18"/>
              </w:rPr>
            </w:pPr>
            <w:r>
              <w:rPr>
                <w:rFonts w:ascii="Candara" w:hAnsi="Candara"/>
                <w:color w:val="000000" w:themeColor="text1"/>
                <w:sz w:val="18"/>
                <w:szCs w:val="18"/>
              </w:rPr>
              <w:t>Ann Kyser</w:t>
            </w:r>
          </w:p>
        </w:tc>
      </w:tr>
      <w:bookmarkEnd w:id="8"/>
    </w:tbl>
    <w:p w14:paraId="4A7E1C78" w14:textId="77777777" w:rsidR="001B4922" w:rsidRDefault="001B4922" w:rsidP="00E951CB">
      <w:pPr>
        <w:spacing w:line="240" w:lineRule="auto"/>
        <w:rPr>
          <w:rFonts w:ascii="Candara" w:hAnsi="Candara" w:cs="Calibri Light"/>
          <w:b/>
          <w:color w:val="000000" w:themeColor="text1"/>
          <w:sz w:val="24"/>
          <w:szCs w:val="20"/>
        </w:rPr>
      </w:pPr>
    </w:p>
    <w:p w14:paraId="1DB59B8C" w14:textId="6BCD9FF3" w:rsidR="000B5659" w:rsidRPr="00882239" w:rsidRDefault="000B5659" w:rsidP="00E86C35">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69AEE17F" w:rsidR="00A74B10" w:rsidRPr="005A076A" w:rsidRDefault="00DB17D3"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E951CB">
              <w:rPr>
                <w:rFonts w:ascii="Candara" w:hAnsi="Candara" w:cs="Tahoma"/>
                <w:color w:val="000000" w:themeColor="text1"/>
                <w:sz w:val="20"/>
                <w:szCs w:val="20"/>
              </w:rPr>
              <w:t>8</w:t>
            </w:r>
          </w:p>
        </w:tc>
        <w:tc>
          <w:tcPr>
            <w:tcW w:w="1195"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29B20ACD" w:rsidR="00D8795F" w:rsidRPr="005A076A" w:rsidRDefault="00DB17D3"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E951CB">
              <w:rPr>
                <w:rFonts w:ascii="Candara" w:hAnsi="Candara" w:cs="Tahoma"/>
                <w:color w:val="000000" w:themeColor="text1"/>
                <w:sz w:val="20"/>
                <w:szCs w:val="20"/>
              </w:rPr>
              <w:t>9</w:t>
            </w:r>
          </w:p>
        </w:tc>
        <w:tc>
          <w:tcPr>
            <w:tcW w:w="1195"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799EB46C" w:rsidR="000B5659" w:rsidRPr="00A72D96" w:rsidRDefault="00DB17D3"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E951CB">
              <w:rPr>
                <w:rFonts w:ascii="Candara" w:hAnsi="Candara" w:cs="Tahoma"/>
                <w:color w:val="000000" w:themeColor="text1"/>
                <w:sz w:val="20"/>
                <w:szCs w:val="20"/>
              </w:rPr>
              <w:t>11</w:t>
            </w:r>
          </w:p>
        </w:tc>
        <w:tc>
          <w:tcPr>
            <w:tcW w:w="1195"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5659">
            <w:pPr>
              <w:rPr>
                <w:rFonts w:ascii="Candara" w:hAnsi="Candara" w:cs="Tahoma"/>
                <w:color w:val="000000" w:themeColor="text1"/>
                <w:sz w:val="20"/>
                <w:szCs w:val="20"/>
              </w:rPr>
            </w:pPr>
          </w:p>
        </w:tc>
        <w:tc>
          <w:tcPr>
            <w:tcW w:w="1733" w:type="dxa"/>
            <w:vMerge/>
          </w:tcPr>
          <w:p w14:paraId="60DEB310" w14:textId="77777777" w:rsidR="000B5659" w:rsidRPr="00A72D96" w:rsidRDefault="000B5659" w:rsidP="000B5659">
            <w:pPr>
              <w:rPr>
                <w:rFonts w:ascii="Candara" w:hAnsi="Candara" w:cs="Tahoma"/>
                <w:color w:val="000000" w:themeColor="text1"/>
                <w:sz w:val="20"/>
                <w:szCs w:val="20"/>
              </w:rPr>
            </w:pPr>
          </w:p>
        </w:tc>
        <w:tc>
          <w:tcPr>
            <w:tcW w:w="1195" w:type="dxa"/>
          </w:tcPr>
          <w:p w14:paraId="5A8858DC" w14:textId="0DCD9EBC" w:rsidR="000B5659" w:rsidRPr="00A72D96" w:rsidRDefault="00E46A06" w:rsidP="000B5659">
            <w:pPr>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5659">
            <w:pPr>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2CD05281" w:rsidR="000B5659" w:rsidRPr="00A72D96" w:rsidRDefault="00E156C9"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E951CB">
              <w:rPr>
                <w:rFonts w:ascii="Candara" w:hAnsi="Candara" w:cs="Tahoma"/>
                <w:color w:val="000000" w:themeColor="text1"/>
                <w:sz w:val="20"/>
                <w:szCs w:val="20"/>
              </w:rPr>
              <w:t>12</w:t>
            </w:r>
          </w:p>
        </w:tc>
        <w:tc>
          <w:tcPr>
            <w:tcW w:w="1195"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33"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195"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8E69581" w14:textId="77777777" w:rsidR="00AD59B7" w:rsidRDefault="00AD59B7" w:rsidP="00607CF6">
      <w:pPr>
        <w:pStyle w:val="Spacer"/>
        <w:widowControl/>
        <w:suppressAutoHyphens/>
        <w:autoSpaceDE/>
        <w:adjustRightInd/>
        <w:spacing w:after="120"/>
        <w:jc w:val="center"/>
        <w:rPr>
          <w:rFonts w:ascii="Candara" w:hAnsi="Candara" w:cs="Tahoma"/>
          <w:b/>
          <w:color w:val="000000" w:themeColor="text1"/>
          <w:sz w:val="24"/>
          <w:szCs w:val="20"/>
        </w:rPr>
      </w:pPr>
    </w:p>
    <w:p w14:paraId="313303FB" w14:textId="77777777" w:rsidR="006B017C" w:rsidRDefault="006B017C" w:rsidP="00607CF6">
      <w:pPr>
        <w:pStyle w:val="Spacer"/>
        <w:widowControl/>
        <w:suppressAutoHyphens/>
        <w:autoSpaceDE/>
        <w:adjustRightInd/>
        <w:spacing w:after="120"/>
        <w:jc w:val="center"/>
        <w:rPr>
          <w:rFonts w:ascii="Candara" w:hAnsi="Candara" w:cs="Tahoma"/>
          <w:b/>
          <w:color w:val="000000" w:themeColor="text1"/>
          <w:sz w:val="24"/>
          <w:szCs w:val="20"/>
        </w:rPr>
      </w:pPr>
    </w:p>
    <w:p w14:paraId="2AA39424" w14:textId="188E9691" w:rsidR="00D8401F" w:rsidRPr="00026F62" w:rsidRDefault="00D8401F" w:rsidP="00607CF6">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4897FFEE" w:rsidR="00D8401F" w:rsidRPr="00E768E1" w:rsidRDefault="00DB17D3"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 xml:space="preserve">April </w:t>
            </w:r>
            <w:r w:rsidR="0012104E">
              <w:rPr>
                <w:rFonts w:ascii="Candara" w:hAnsi="Candara" w:cs="Tahoma"/>
                <w:color w:val="000000" w:themeColor="text1"/>
                <w:sz w:val="20"/>
                <w:szCs w:val="20"/>
              </w:rPr>
              <w:t>7</w:t>
            </w:r>
          </w:p>
        </w:tc>
        <w:tc>
          <w:tcPr>
            <w:tcW w:w="1002" w:type="dxa"/>
          </w:tcPr>
          <w:p w14:paraId="195EC254"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CE38B0">
            <w:pPr>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1034F967" w:rsidR="00D8401F" w:rsidRPr="00A72D96" w:rsidRDefault="00D36E2D" w:rsidP="00CE38B0">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136" w:type="dxa"/>
          </w:tcPr>
          <w:p w14:paraId="32B0FAEA" w14:textId="6904DE34" w:rsidR="00D8401F" w:rsidRPr="00A72D96" w:rsidRDefault="00D36E2D" w:rsidP="00CE38B0">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002" w:type="dxa"/>
          </w:tcPr>
          <w:p w14:paraId="4A96A744"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49" w:type="dxa"/>
          </w:tcPr>
          <w:p w14:paraId="109BC7C1" w14:textId="77777777" w:rsidR="00D8401F" w:rsidRPr="004A4BF0" w:rsidRDefault="00D8401F"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CE38B0">
            <w:pPr>
              <w:tabs>
                <w:tab w:val="right" w:pos="2296"/>
              </w:tabs>
              <w:rPr>
                <w:rFonts w:ascii="Candara" w:hAnsi="Candara" w:cs="Tahoma"/>
                <w:sz w:val="20"/>
                <w:szCs w:val="20"/>
              </w:rPr>
            </w:pPr>
            <w:r>
              <w:rPr>
                <w:rFonts w:ascii="Candara" w:hAnsi="Candara" w:cs="Tahoma"/>
                <w:sz w:val="20"/>
                <w:szCs w:val="20"/>
              </w:rPr>
              <w:t>Cindy Beck 916-955-9861</w:t>
            </w:r>
          </w:p>
        </w:tc>
      </w:tr>
    </w:tbl>
    <w:p w14:paraId="07CF2C45" w14:textId="77777777" w:rsidR="001B4922" w:rsidRDefault="001B4922" w:rsidP="00E951CB">
      <w:pPr>
        <w:spacing w:after="0" w:line="240" w:lineRule="auto"/>
        <w:rPr>
          <w:rFonts w:ascii="Candara" w:hAnsi="Candara" w:cs="Calibri Light"/>
          <w:b/>
          <w:bCs/>
          <w:color w:val="000000" w:themeColor="text1"/>
          <w:sz w:val="26"/>
          <w:szCs w:val="26"/>
        </w:rPr>
      </w:pPr>
    </w:p>
    <w:p w14:paraId="53FB4A27" w14:textId="631716B6" w:rsidR="00527270" w:rsidRPr="009B59CC" w:rsidRDefault="00527270" w:rsidP="00AD59B7">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52727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3D73E4">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52727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3D73E4">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52727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3D73E4">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52727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52727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5659">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E951CB">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79885365">
            <wp:extent cx="4784903" cy="6113417"/>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31"/>
                    <a:stretch>
                      <a:fillRect/>
                    </a:stretch>
                  </pic:blipFill>
                  <pic:spPr>
                    <a:xfrm>
                      <a:off x="0" y="0"/>
                      <a:ext cx="4792872" cy="6123598"/>
                    </a:xfrm>
                    <a:prstGeom prst="rect">
                      <a:avLst/>
                    </a:prstGeom>
                  </pic:spPr>
                </pic:pic>
              </a:graphicData>
            </a:graphic>
          </wp:inline>
        </w:drawing>
      </w:r>
    </w:p>
    <w:sectPr w:rsidR="00F13537" w:rsidRPr="00E915F7" w:rsidSect="00E41EAA">
      <w:footerReference w:type="even" r:id="rId32"/>
      <w:footerReference w:type="default" r:id="rId33"/>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FCCEF" w14:textId="77777777" w:rsidR="00EF0DB0" w:rsidRDefault="00EF0DB0" w:rsidP="00252A44">
      <w:pPr>
        <w:spacing w:after="0" w:line="240" w:lineRule="auto"/>
      </w:pPr>
      <w:r>
        <w:separator/>
      </w:r>
    </w:p>
  </w:endnote>
  <w:endnote w:type="continuationSeparator" w:id="0">
    <w:p w14:paraId="3A30640A" w14:textId="77777777" w:rsidR="00EF0DB0" w:rsidRDefault="00EF0DB0" w:rsidP="00252A44">
      <w:pPr>
        <w:spacing w:after="0" w:line="240" w:lineRule="auto"/>
      </w:pPr>
      <w:r>
        <w:continuationSeparator/>
      </w:r>
    </w:p>
  </w:endnote>
  <w:endnote w:type="continuationNotice" w:id="1">
    <w:p w14:paraId="128F5879" w14:textId="77777777" w:rsidR="00EF0DB0" w:rsidRDefault="00EF0D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3CB11" w14:textId="77777777" w:rsidR="00EF0DB0" w:rsidRDefault="00EF0DB0" w:rsidP="00252A44">
      <w:pPr>
        <w:spacing w:after="0" w:line="240" w:lineRule="auto"/>
      </w:pPr>
      <w:r>
        <w:separator/>
      </w:r>
    </w:p>
  </w:footnote>
  <w:footnote w:type="continuationSeparator" w:id="0">
    <w:p w14:paraId="2BF9EBA5" w14:textId="77777777" w:rsidR="00EF0DB0" w:rsidRDefault="00EF0DB0" w:rsidP="00252A44">
      <w:pPr>
        <w:spacing w:after="0" w:line="240" w:lineRule="auto"/>
      </w:pPr>
      <w:r>
        <w:continuationSeparator/>
      </w:r>
    </w:p>
  </w:footnote>
  <w:footnote w:type="continuationNotice" w:id="1">
    <w:p w14:paraId="69A97C58" w14:textId="77777777" w:rsidR="00EF0DB0" w:rsidRDefault="00EF0DB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8A6"/>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6003"/>
    <w:rsid w:val="001E60F5"/>
    <w:rsid w:val="001E63E7"/>
    <w:rsid w:val="001E66C1"/>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48C"/>
    <w:rsid w:val="00260510"/>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B22"/>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208E"/>
    <w:rsid w:val="00402366"/>
    <w:rsid w:val="0040383C"/>
    <w:rsid w:val="00403CFA"/>
    <w:rsid w:val="00403DBA"/>
    <w:rsid w:val="00404494"/>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E04"/>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9D9"/>
    <w:rsid w:val="00566F2D"/>
    <w:rsid w:val="0056723B"/>
    <w:rsid w:val="005674FD"/>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12BC"/>
    <w:rsid w:val="00771A68"/>
    <w:rsid w:val="00771CED"/>
    <w:rsid w:val="00772084"/>
    <w:rsid w:val="00772A95"/>
    <w:rsid w:val="007731A2"/>
    <w:rsid w:val="00773CA4"/>
    <w:rsid w:val="00773D2D"/>
    <w:rsid w:val="0077419A"/>
    <w:rsid w:val="0077437C"/>
    <w:rsid w:val="0077468A"/>
    <w:rsid w:val="007751E0"/>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3ECD"/>
    <w:rsid w:val="007A4E4D"/>
    <w:rsid w:val="007A532D"/>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32F0"/>
    <w:rsid w:val="009A3675"/>
    <w:rsid w:val="009A3925"/>
    <w:rsid w:val="009A3E84"/>
    <w:rsid w:val="009A439C"/>
    <w:rsid w:val="009A469D"/>
    <w:rsid w:val="009A47A4"/>
    <w:rsid w:val="009A4CE5"/>
    <w:rsid w:val="009A4E31"/>
    <w:rsid w:val="009A52BE"/>
    <w:rsid w:val="009A58F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355"/>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E8D"/>
    <w:rsid w:val="00D20139"/>
    <w:rsid w:val="00D21E8A"/>
    <w:rsid w:val="00D2297A"/>
    <w:rsid w:val="00D22E95"/>
    <w:rsid w:val="00D2322A"/>
    <w:rsid w:val="00D24E9D"/>
    <w:rsid w:val="00D261D6"/>
    <w:rsid w:val="00D27211"/>
    <w:rsid w:val="00D27692"/>
    <w:rsid w:val="00D27CE0"/>
    <w:rsid w:val="00D302F6"/>
    <w:rsid w:val="00D30AE2"/>
    <w:rsid w:val="00D30D35"/>
    <w:rsid w:val="00D31E18"/>
    <w:rsid w:val="00D31F3F"/>
    <w:rsid w:val="00D32C9D"/>
    <w:rsid w:val="00D32E8F"/>
    <w:rsid w:val="00D33A57"/>
    <w:rsid w:val="00D35074"/>
    <w:rsid w:val="00D35408"/>
    <w:rsid w:val="00D36730"/>
    <w:rsid w:val="00D36A2F"/>
    <w:rsid w:val="00D36E2D"/>
    <w:rsid w:val="00D36E33"/>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AF1"/>
    <w:rsid w:val="00EA0EE8"/>
    <w:rsid w:val="00EA11D5"/>
    <w:rsid w:val="00EA120C"/>
    <w:rsid w:val="00EA1E24"/>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3537"/>
    <w:rsid w:val="00F14332"/>
    <w:rsid w:val="00F144A5"/>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6A45"/>
    <w:rsid w:val="00F66B29"/>
    <w:rsid w:val="00F6772C"/>
    <w:rsid w:val="00F67A2E"/>
    <w:rsid w:val="00F67A5E"/>
    <w:rsid w:val="00F67C54"/>
    <w:rsid w:val="00F67D64"/>
    <w:rsid w:val="00F716EB"/>
    <w:rsid w:val="00F71A48"/>
    <w:rsid w:val="00F71D5C"/>
    <w:rsid w:val="00F731D4"/>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5CCE"/>
    <w:rsid w:val="00FE63B6"/>
    <w:rsid w:val="00FE6DE3"/>
    <w:rsid w:val="00FE78E3"/>
    <w:rsid w:val="00FF008B"/>
    <w:rsid w:val="00FF04FA"/>
    <w:rsid w:val="00FF05A3"/>
    <w:rsid w:val="00FF0B4B"/>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C5D"/>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1495489215">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39210058">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1726370498">
          <w:marLeft w:val="0"/>
          <w:marRight w:val="0"/>
          <w:marTop w:val="0"/>
          <w:marBottom w:val="0"/>
          <w:divBdr>
            <w:top w:val="none" w:sz="0" w:space="0" w:color="auto"/>
            <w:left w:val="none" w:sz="0" w:space="0" w:color="auto"/>
            <w:bottom w:val="none" w:sz="0" w:space="0" w:color="auto"/>
            <w:right w:val="none" w:sz="0" w:space="0" w:color="auto"/>
          </w:divBdr>
          <w:divsChild>
            <w:div w:id="161432446">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7515438">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39018492">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2151311">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sChild>
        </w:div>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1288051348">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435055905">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65749773">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19346140">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187379995">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5257254">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1036658902">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95029060">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yperlink" Target="mailto:lorena.m.reinhardt@gmail.com"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jpg"/><Relationship Id="rId28" Type="http://schemas.openxmlformats.org/officeDocument/2006/relationships/hyperlink" Target="https://onrealm.org/trinitysonoma/-/form/give/default" TargetMode="Externa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6.tiff"/><Relationship Id="rId22" Type="http://schemas.openxmlformats.org/officeDocument/2006/relationships/image" Target="media/image14.jpg"/><Relationship Id="rId27" Type="http://schemas.openxmlformats.org/officeDocument/2006/relationships/hyperlink" Target="mailto:trinityepiscopalsonoma@comcast.net" TargetMode="External"/><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E6E841-DCCC-4BFC-8143-5C79AD19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20</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12</cp:revision>
  <cp:lastPrinted>2026-03-26T22:37:00Z</cp:lastPrinted>
  <dcterms:created xsi:type="dcterms:W3CDTF">2026-03-30T18:29:00Z</dcterms:created>
  <dcterms:modified xsi:type="dcterms:W3CDTF">2026-04-03T22:55:00Z</dcterms:modified>
</cp:coreProperties>
</file>